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预备党员转正工作报送材料清单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转正申请书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思想汇报（不得少于4份）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入党志愿书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半年预备党员拟按期转正汇总表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半年预备党员拟转正公示表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半年预备党员拟转正票决表</w:t>
      </w:r>
    </w:p>
    <w:p>
      <w:pPr>
        <w:pStyle w:val="11"/>
        <w:adjustRightInd w:val="0"/>
        <w:snapToGrid w:val="0"/>
        <w:spacing w:line="560" w:lineRule="exact"/>
        <w:ind w:left="986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sym w:font="Wingdings 2" w:char="F06A"/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半年预备党员拟延期转正汇总表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>
      <w:pPr>
        <w:adjustRightInd w:val="0"/>
        <w:snapToGrid w:val="0"/>
        <w:spacing w:line="560" w:lineRule="exact"/>
        <w:ind w:left="986"/>
        <w:rPr>
          <w:rFonts w:ascii="仿宋" w:hAnsi="仿宋" w:eastAsia="仿宋"/>
          <w:sz w:val="32"/>
          <w:szCs w:val="32"/>
        </w:rPr>
      </w:pPr>
      <w:r>
        <w:rPr>
          <w:sz w:val="32"/>
          <w:szCs w:val="36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半年拟取消预备党员资格人员汇总表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</w:rPr>
        <w:t>党总支、支部会议记录复印件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其他需要报送的材料</w:t>
      </w:r>
    </w:p>
    <w:p>
      <w:pPr>
        <w:adjustRightInd w:val="0"/>
        <w:snapToGrid w:val="0"/>
        <w:spacing w:line="560" w:lineRule="exact"/>
        <w:ind w:firstLine="419" w:firstLineChars="131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left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附件3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10751D"/>
    <w:multiLevelType w:val="multilevel"/>
    <w:tmpl w:val="3510751D"/>
    <w:lvl w:ilvl="0" w:tentative="0">
      <w:start w:val="1"/>
      <w:numFmt w:val="decimal"/>
      <w:lvlText w:val="%1."/>
      <w:lvlJc w:val="left"/>
      <w:pPr>
        <w:ind w:left="986" w:hanging="420"/>
      </w:pPr>
    </w:lvl>
    <w:lvl w:ilvl="1" w:tentative="0">
      <w:start w:val="1"/>
      <w:numFmt w:val="lowerLetter"/>
      <w:lvlText w:val="%2)"/>
      <w:lvlJc w:val="left"/>
      <w:pPr>
        <w:ind w:left="1406" w:hanging="4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CA5303"/>
    <w:rsid w:val="000C40C6"/>
    <w:rsid w:val="00203C65"/>
    <w:rsid w:val="002F3D63"/>
    <w:rsid w:val="00321799"/>
    <w:rsid w:val="00386A99"/>
    <w:rsid w:val="005A7BEE"/>
    <w:rsid w:val="005D2F7B"/>
    <w:rsid w:val="00604E13"/>
    <w:rsid w:val="006D2FFA"/>
    <w:rsid w:val="006F201A"/>
    <w:rsid w:val="00703F00"/>
    <w:rsid w:val="00714A6A"/>
    <w:rsid w:val="00736FF3"/>
    <w:rsid w:val="00757AC3"/>
    <w:rsid w:val="007F7596"/>
    <w:rsid w:val="00851EB2"/>
    <w:rsid w:val="00A74FCC"/>
    <w:rsid w:val="00B31C9F"/>
    <w:rsid w:val="00B35D8A"/>
    <w:rsid w:val="00B83C39"/>
    <w:rsid w:val="00B858B5"/>
    <w:rsid w:val="00BB190F"/>
    <w:rsid w:val="00CA5303"/>
    <w:rsid w:val="00DD0E7E"/>
    <w:rsid w:val="00E76B94"/>
    <w:rsid w:val="00F612CD"/>
    <w:rsid w:val="00F944C7"/>
    <w:rsid w:val="00FB501A"/>
    <w:rsid w:val="08F84477"/>
    <w:rsid w:val="541C2187"/>
    <w:rsid w:val="649E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120" w:after="120" w:line="560" w:lineRule="exact"/>
      <w:ind w:firstLine="200" w:firstLineChars="200"/>
      <w:outlineLvl w:val="1"/>
    </w:pPr>
    <w:rPr>
      <w:rFonts w:eastAsia="楷体" w:asciiTheme="majorHAnsi" w:hAnsiTheme="majorHAnsi" w:cstheme="majorBidi"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3"/>
    <w:qFormat/>
    <w:uiPriority w:val="9"/>
    <w:rPr>
      <w:rFonts w:eastAsia="楷体" w:asciiTheme="majorHAnsi" w:hAnsiTheme="majorHAnsi" w:cstheme="majorBidi"/>
      <w:bCs/>
      <w:sz w:val="32"/>
      <w:szCs w:val="32"/>
    </w:rPr>
  </w:style>
  <w:style w:type="character" w:customStyle="1" w:styleId="10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174</Words>
  <Characters>191</Characters>
  <Lines>1</Lines>
  <Paragraphs>1</Paragraphs>
  <TotalTime>25</TotalTime>
  <ScaleCrop>false</ScaleCrop>
  <LinksUpToDate>false</LinksUpToDate>
  <CharactersWithSpaces>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2020-06-02T11:30:00Z</dcterms:created>
  <dc:creator>PC</dc:creator>
  <cp:lastModifiedBy>天</cp:lastModifiedBy>
  <cp:lastPrinted>2020-06-03T01:15:00Z</cp:lastPrinted>
  <dcterms:modified xsi:type="dcterms:W3CDTF">2023-05-15T01:37:32Z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611A999420774E189271E66BC99B6798</vt:lpwstr>
  </property>
</Properties>
</file>