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000000"/>
          <w:sz w:val="32"/>
          <w:szCs w:val="32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赤峰学院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XXXXX（项目单位名称+项目名称）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成交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结果公告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rStyle w:val="8"/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项目编号：</w:t>
      </w:r>
      <w:r>
        <w:rPr>
          <w:rStyle w:val="8"/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XXXXX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3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二、项目名称：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赤峰学院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XXXXX（项目单位名称+项目名称）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三、采购结果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3662"/>
        <w:gridCol w:w="1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1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9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XXXXXXXX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21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XXXXXXX</w:t>
            </w:r>
          </w:p>
        </w:tc>
        <w:tc>
          <w:tcPr>
            <w:tcW w:w="9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XXXXXX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四、主要标的信息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货物类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（或服务类、或工程类）此处复制粘贴中标供应商报价单清单（表格）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五、</w:t>
      </w:r>
      <w:r>
        <w:rPr>
          <w:rStyle w:val="8"/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询价小组</w:t>
      </w: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名单：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六、公告期限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</w:t>
      </w: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</w:t>
      </w:r>
      <w:r>
        <w:rPr>
          <w:rStyle w:val="8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名称：赤峰学院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XXXXX（项目单位名称）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地址：赤峰市红山区迎宾路1号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（或校外项目单位地址）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（电话）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XXXXXXX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赤峰学院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XXXXXX(项目单位名称）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04D93"/>
    <w:multiLevelType w:val="singleLevel"/>
    <w:tmpl w:val="67204D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I3ZGE1OWFkZjljMTM0MDgzNDEwYWM2NTQzMWYifQ=="/>
  </w:docVars>
  <w:rsids>
    <w:rsidRoot w:val="00000000"/>
    <w:rsid w:val="01096F6E"/>
    <w:rsid w:val="33BE4234"/>
    <w:rsid w:val="511230C0"/>
    <w:rsid w:val="6FD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313</Characters>
  <Lines>0</Lines>
  <Paragraphs>0</Paragraphs>
  <TotalTime>16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2023-06-20T03:36:00Z</dcterms:created>
  <dc:creator>Administrator</dc:creator>
  <cp:lastModifiedBy>蒙古马</cp:lastModifiedBy>
  <dcterms:modified xsi:type="dcterms:W3CDTF">2023-06-20T06:44:52Z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9FBCBD2351C44A48BB2979DC388C724C_12</vt:lpwstr>
  </property>
</Properties>
</file>