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E3589"/>
    <w:p w14:paraId="74226F16">
      <w:pPr>
        <w:jc w:val="center"/>
        <w:rPr>
          <w:rFonts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 xml:space="preserve"> 年全日制硕士研究生招生目录</w:t>
      </w:r>
    </w:p>
    <w:tbl>
      <w:tblPr>
        <w:tblStyle w:val="5"/>
        <w:tblW w:w="10991" w:type="dxa"/>
        <w:jc w:val="center"/>
        <w:tblLayout w:type="autofit"/>
        <w:tblCellMar>
          <w:top w:w="0" w:type="dxa"/>
          <w:left w:w="0" w:type="dxa"/>
          <w:bottom w:w="0" w:type="dxa"/>
          <w:right w:w="0" w:type="dxa"/>
        </w:tblCellMar>
      </w:tblPr>
      <w:tblGrid>
        <w:gridCol w:w="1857"/>
        <w:gridCol w:w="1001"/>
        <w:gridCol w:w="1001"/>
        <w:gridCol w:w="623"/>
        <w:gridCol w:w="1383"/>
        <w:gridCol w:w="3383"/>
        <w:gridCol w:w="1743"/>
      </w:tblGrid>
      <w:tr w14:paraId="5BD396FE">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32CA575">
            <w:pPr>
              <w:widowControl/>
              <w:jc w:val="center"/>
              <w:rPr>
                <w:rFonts w:hint="eastAsia" w:ascii="宋体" w:hAnsi="宋体" w:eastAsia="宋体" w:cs="宋体"/>
                <w:sz w:val="18"/>
                <w:szCs w:val="18"/>
                <w:highlight w:val="none"/>
              </w:rPr>
            </w:pPr>
            <w:r>
              <w:rPr>
                <w:rFonts w:hint="eastAsia" w:ascii="宋体" w:hAnsi="宋体" w:eastAsia="宋体" w:cs="宋体"/>
                <w:b/>
                <w:bCs/>
                <w:color w:val="000000"/>
                <w:kern w:val="0"/>
                <w:sz w:val="18"/>
                <w:szCs w:val="18"/>
                <w:highlight w:val="none"/>
                <w:lang w:bidi="ar"/>
              </w:rPr>
              <w:t>院系所、专业、研究方向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1DFAA21">
            <w:pPr>
              <w:jc w:val="center"/>
              <w:rPr>
                <w:rFonts w:hint="eastAsia" w:ascii="宋体" w:hAnsi="宋体" w:eastAsia="宋体" w:cs="宋体"/>
                <w:b/>
                <w:color w:val="000000"/>
                <w:sz w:val="18"/>
                <w:szCs w:val="18"/>
                <w:highlight w:val="none"/>
                <w:lang w:val="en-US" w:eastAsia="zh-CN"/>
              </w:rPr>
            </w:pPr>
            <w:r>
              <w:rPr>
                <w:rFonts w:hint="eastAsia" w:ascii="宋体" w:hAnsi="宋体" w:eastAsia="宋体" w:cs="宋体"/>
                <w:b/>
                <w:color w:val="000000"/>
                <w:sz w:val="18"/>
                <w:szCs w:val="18"/>
                <w:highlight w:val="none"/>
                <w:lang w:val="en-US" w:eastAsia="zh-CN"/>
              </w:rPr>
              <w:t>学位类型</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A69E460">
            <w:pPr>
              <w:jc w:val="center"/>
              <w:rPr>
                <w:rFonts w:hint="eastAsia" w:ascii="宋体" w:hAnsi="宋体" w:eastAsia="宋体" w:cs="宋体"/>
                <w:sz w:val="18"/>
                <w:szCs w:val="18"/>
                <w:highlight w:val="none"/>
              </w:rPr>
            </w:pPr>
            <w:r>
              <w:rPr>
                <w:rFonts w:hint="eastAsia" w:ascii="宋体" w:hAnsi="宋体" w:eastAsia="宋体" w:cs="宋体"/>
                <w:b/>
                <w:color w:val="000000"/>
                <w:sz w:val="18"/>
                <w:szCs w:val="18"/>
                <w:highlight w:val="none"/>
              </w:rPr>
              <w:t>学习方式</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55FA7B3">
            <w:pPr>
              <w:jc w:val="center"/>
              <w:rPr>
                <w:rFonts w:hint="eastAsia" w:ascii="宋体" w:hAnsi="宋体" w:eastAsia="宋体" w:cs="宋体"/>
                <w:highlight w:val="none"/>
              </w:rPr>
            </w:pPr>
            <w:r>
              <w:rPr>
                <w:rFonts w:hint="eastAsia" w:ascii="宋体" w:hAnsi="宋体" w:eastAsia="宋体" w:cs="宋体"/>
                <w:b/>
                <w:color w:val="000000"/>
                <w:sz w:val="18"/>
                <w:szCs w:val="18"/>
                <w:highlight w:val="none"/>
              </w:rPr>
              <w:t>学制</w:t>
            </w:r>
          </w:p>
          <w:p w14:paraId="1BAC968E">
            <w:pPr>
              <w:pStyle w:val="2"/>
              <w:ind w:left="0" w:leftChars="0" w:firstLine="0" w:firstLineChars="0"/>
              <w:rPr>
                <w:rFonts w:hint="eastAsia" w:ascii="宋体" w:hAnsi="宋体" w:eastAsia="宋体" w:cs="宋体"/>
                <w:highlight w:val="none"/>
                <w:lang w:eastAsia="zh-CN"/>
              </w:rPr>
            </w:pPr>
            <w:r>
              <w:rPr>
                <w:rFonts w:hint="eastAsia" w:ascii="宋体" w:hAnsi="宋体" w:eastAsia="宋体" w:cs="宋体"/>
                <w:b/>
                <w:color w:val="000000"/>
                <w:sz w:val="18"/>
                <w:szCs w:val="18"/>
                <w:highlight w:val="none"/>
                <w:lang w:eastAsia="zh-CN"/>
              </w:rPr>
              <w:t>（</w:t>
            </w:r>
            <w:r>
              <w:rPr>
                <w:rFonts w:hint="eastAsia" w:ascii="宋体" w:hAnsi="宋体" w:eastAsia="宋体" w:cs="宋体"/>
                <w:b/>
                <w:color w:val="000000"/>
                <w:sz w:val="18"/>
                <w:szCs w:val="18"/>
                <w:highlight w:val="none"/>
                <w:lang w:val="en-US" w:eastAsia="zh-CN"/>
              </w:rPr>
              <w:t>年</w:t>
            </w:r>
            <w:r>
              <w:rPr>
                <w:rFonts w:hint="eastAsia" w:ascii="宋体" w:hAnsi="宋体" w:eastAsia="宋体" w:cs="宋体"/>
                <w:b/>
                <w:color w:val="000000"/>
                <w:sz w:val="18"/>
                <w:szCs w:val="18"/>
                <w:highlight w:val="none"/>
                <w:lang w:eastAsia="zh-CN"/>
              </w:rPr>
              <w:t>）</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3CFB423">
            <w:pPr>
              <w:jc w:val="center"/>
              <w:rPr>
                <w:rFonts w:hint="eastAsia" w:ascii="宋体" w:hAnsi="宋体" w:eastAsia="宋体" w:cs="宋体"/>
                <w:sz w:val="18"/>
                <w:szCs w:val="18"/>
                <w:highlight w:val="none"/>
              </w:rPr>
            </w:pPr>
            <w:r>
              <w:rPr>
                <w:rFonts w:hint="eastAsia" w:ascii="宋体" w:hAnsi="宋体" w:eastAsia="宋体" w:cs="宋体"/>
                <w:b/>
                <w:sz w:val="18"/>
                <w:szCs w:val="18"/>
                <w:highlight w:val="none"/>
              </w:rPr>
              <w:t>拟招生人数（包括</w:t>
            </w:r>
            <w:r>
              <w:rPr>
                <w:rFonts w:hint="eastAsia" w:ascii="宋体" w:hAnsi="宋体" w:eastAsia="宋体" w:cs="宋体"/>
                <w:b/>
                <w:color w:val="auto"/>
                <w:sz w:val="18"/>
                <w:szCs w:val="18"/>
                <w:highlight w:val="none"/>
              </w:rPr>
              <w:t>“退役大学生士兵”计划）</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315B2F5C">
            <w:pPr>
              <w:widowControl/>
              <w:jc w:val="center"/>
              <w:rPr>
                <w:rFonts w:hint="eastAsia" w:ascii="宋体" w:hAnsi="宋体" w:eastAsia="宋体" w:cs="宋体"/>
                <w:b/>
                <w:sz w:val="18"/>
                <w:szCs w:val="18"/>
                <w:highlight w:val="none"/>
              </w:rPr>
            </w:pPr>
            <w:r>
              <w:rPr>
                <w:rFonts w:hint="eastAsia" w:ascii="宋体" w:hAnsi="宋体" w:eastAsia="宋体" w:cs="宋体"/>
                <w:b/>
                <w:bCs/>
                <w:kern w:val="0"/>
                <w:sz w:val="18"/>
                <w:szCs w:val="18"/>
                <w:highlight w:val="none"/>
                <w:lang w:bidi="ar"/>
              </w:rPr>
              <w:t>考试科目</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51E5094E">
            <w:pPr>
              <w:widowControl/>
              <w:jc w:val="center"/>
              <w:rPr>
                <w:rFonts w:hint="eastAsia" w:ascii="宋体" w:hAnsi="宋体" w:eastAsia="宋体" w:cs="宋体"/>
                <w:b/>
                <w:color w:val="000000"/>
                <w:sz w:val="18"/>
                <w:szCs w:val="18"/>
                <w:highlight w:val="none"/>
              </w:rPr>
            </w:pPr>
            <w:r>
              <w:rPr>
                <w:rFonts w:hint="eastAsia" w:ascii="宋体" w:hAnsi="宋体" w:eastAsia="宋体" w:cs="宋体"/>
                <w:b/>
                <w:bCs/>
                <w:color w:val="000000"/>
                <w:kern w:val="0"/>
                <w:sz w:val="18"/>
                <w:szCs w:val="18"/>
                <w:highlight w:val="none"/>
                <w:lang w:bidi="ar"/>
              </w:rPr>
              <w:t>备注</w:t>
            </w:r>
          </w:p>
        </w:tc>
      </w:tr>
      <w:tr w14:paraId="628C9BED">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EAC23CE">
            <w:pPr>
              <w:rPr>
                <w:rFonts w:hint="eastAsia" w:ascii="宋体" w:hAnsi="宋体" w:eastAsia="宋体" w:cs="宋体"/>
                <w:b/>
                <w:sz w:val="18"/>
                <w:szCs w:val="18"/>
                <w:highlight w:val="none"/>
                <w:lang w:val="en-US" w:eastAsia="zh-CN"/>
              </w:rPr>
            </w:pPr>
            <w:r>
              <w:rPr>
                <w:rFonts w:hint="eastAsia" w:ascii="宋体" w:hAnsi="宋体" w:eastAsia="宋体" w:cs="宋体"/>
                <w:b/>
                <w:bCs/>
                <w:sz w:val="18"/>
                <w:szCs w:val="18"/>
                <w:highlight w:val="none"/>
              </w:rPr>
              <w:t xml:space="preserve">001历史文化学院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b/>
                <w:bCs/>
                <w:sz w:val="18"/>
                <w:szCs w:val="18"/>
                <w:highlight w:val="none"/>
              </w:rPr>
              <w:t xml:space="preserve"> </w:t>
            </w:r>
            <w:r>
              <w:rPr>
                <w:rFonts w:hint="eastAsia" w:ascii="宋体" w:hAnsi="宋体" w:eastAsia="宋体" w:cs="宋体"/>
                <w:color w:val="000000"/>
                <w:sz w:val="18"/>
                <w:szCs w:val="18"/>
                <w:highlight w:val="none"/>
              </w:rPr>
              <w:t>联系人：</w:t>
            </w:r>
            <w:r>
              <w:rPr>
                <w:rFonts w:hint="eastAsia" w:ascii="宋体" w:hAnsi="宋体" w:eastAsia="宋体" w:cs="宋体"/>
                <w:color w:val="000000"/>
                <w:sz w:val="18"/>
                <w:szCs w:val="18"/>
                <w:highlight w:val="none"/>
                <w:lang w:val="en-US" w:eastAsia="zh-CN"/>
              </w:rPr>
              <w:t xml:space="preserve">董老师 </w:t>
            </w:r>
            <w:r>
              <w:rPr>
                <w:rFonts w:hint="eastAsia" w:ascii="宋体" w:hAnsi="宋体" w:eastAsia="宋体" w:cs="宋体"/>
                <w:sz w:val="18"/>
                <w:szCs w:val="18"/>
                <w:highlight w:val="none"/>
                <w:lang w:val="en-US" w:eastAsia="zh-CN"/>
              </w:rPr>
              <w:t>0476—8300302</w:t>
            </w:r>
          </w:p>
        </w:tc>
      </w:tr>
      <w:tr w14:paraId="55759E40">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26C13BF">
            <w:pPr>
              <w:jc w:val="left"/>
              <w:rPr>
                <w:rFonts w:hint="eastAsia" w:ascii="宋体" w:hAnsi="宋体" w:eastAsia="宋体" w:cs="宋体"/>
                <w:b/>
                <w:sz w:val="18"/>
                <w:szCs w:val="18"/>
                <w:highlight w:val="none"/>
              </w:rPr>
            </w:pPr>
            <w:r>
              <w:rPr>
                <w:rFonts w:hint="eastAsia" w:ascii="宋体" w:hAnsi="宋体" w:eastAsia="宋体" w:cs="宋体"/>
                <w:b/>
                <w:bCs/>
                <w:sz w:val="18"/>
                <w:szCs w:val="18"/>
                <w:highlight w:val="none"/>
              </w:rPr>
              <w:t>045109学科教学（历史）</w:t>
            </w:r>
          </w:p>
        </w:tc>
      </w:tr>
      <w:tr w14:paraId="76A6BE18">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A189577">
            <w:pPr>
              <w:widowControl/>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00 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DB702C1">
            <w:pPr>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5B73600">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79824C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D132884">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1F57799D">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①101思想政治理论 </w:t>
            </w:r>
          </w:p>
          <w:p w14:paraId="15F0F31F">
            <w:pPr>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②203日语或204</w:t>
            </w:r>
            <w:r>
              <w:rPr>
                <w:rFonts w:hint="eastAsia" w:ascii="宋体" w:hAnsi="宋体" w:eastAsia="宋体" w:cs="宋体"/>
                <w:sz w:val="18"/>
                <w:szCs w:val="18"/>
                <w:highlight w:val="none"/>
                <w:lang w:eastAsia="zh-CN"/>
              </w:rPr>
              <w:t>英语(二)</w:t>
            </w:r>
          </w:p>
          <w:p w14:paraId="0C6CE49D">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③333教育综合 </w:t>
            </w:r>
          </w:p>
          <w:p w14:paraId="1BFBBFE5">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④892中国史综合（含历史教学法）</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07EEB6DB">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只招收历史学类</w:t>
            </w:r>
            <w:r>
              <w:rPr>
                <w:rFonts w:hint="eastAsia" w:ascii="宋体" w:hAnsi="宋体" w:eastAsia="宋体" w:cs="宋体"/>
                <w:color w:val="000000"/>
                <w:sz w:val="18"/>
                <w:szCs w:val="18"/>
                <w:highlight w:val="none"/>
                <w:lang w:val="en-US" w:eastAsia="zh-CN"/>
              </w:rPr>
              <w:t>专业且具有学士学位</w:t>
            </w:r>
            <w:r>
              <w:rPr>
                <w:rFonts w:hint="eastAsia" w:ascii="宋体" w:hAnsi="宋体" w:eastAsia="宋体" w:cs="宋体"/>
                <w:color w:val="000000"/>
                <w:sz w:val="18"/>
                <w:szCs w:val="18"/>
                <w:highlight w:val="none"/>
              </w:rPr>
              <w:t>的考生</w:t>
            </w:r>
          </w:p>
        </w:tc>
      </w:tr>
      <w:tr w14:paraId="454E975C">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C87052B">
            <w:pPr>
              <w:jc w:val="both"/>
              <w:rPr>
                <w:rFonts w:hint="eastAsia" w:ascii="宋体" w:hAnsi="宋体" w:eastAsia="宋体" w:cs="宋体"/>
                <w:color w:val="000000"/>
                <w:sz w:val="18"/>
                <w:szCs w:val="18"/>
                <w:highlight w:val="none"/>
                <w:lang w:val="en-US" w:eastAsia="zh-CN"/>
              </w:rPr>
            </w:pPr>
            <w:r>
              <w:rPr>
                <w:rFonts w:hint="eastAsia" w:ascii="宋体" w:hAnsi="宋体" w:eastAsia="宋体" w:cs="宋体"/>
                <w:b/>
                <w:bCs/>
                <w:color w:val="000000"/>
                <w:sz w:val="18"/>
                <w:szCs w:val="18"/>
                <w:highlight w:val="none"/>
                <w:lang w:val="en-US" w:eastAsia="zh-CN"/>
              </w:rPr>
              <w:t>065100 博物馆</w:t>
            </w:r>
          </w:p>
        </w:tc>
      </w:tr>
      <w:tr w14:paraId="43C4C260">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560C38F">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48BC2AF">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C6C1D91">
            <w:pPr>
              <w:jc w:val="both"/>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A1B1235">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B6AAE89">
            <w:pPr>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13</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7F7E25C9">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579E95B4">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425562FF">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③348文博综合</w:t>
            </w:r>
          </w:p>
          <w:p w14:paraId="03C07F8B">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④--无</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1571F869">
            <w:pPr>
              <w:jc w:val="center"/>
              <w:rPr>
                <w:rFonts w:hint="eastAsia" w:ascii="宋体" w:hAnsi="宋体" w:eastAsia="宋体" w:cs="宋体"/>
                <w:color w:val="000000"/>
                <w:sz w:val="18"/>
                <w:szCs w:val="18"/>
                <w:highlight w:val="none"/>
                <w:lang w:val="en-US" w:eastAsia="zh-CN"/>
              </w:rPr>
            </w:pPr>
          </w:p>
        </w:tc>
      </w:tr>
      <w:tr w14:paraId="0611FF07">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027DB8E">
            <w:pPr>
              <w:jc w:val="both"/>
              <w:rPr>
                <w:rFonts w:hint="eastAsia" w:ascii="宋体" w:hAnsi="宋体" w:eastAsia="宋体" w:cs="宋体"/>
                <w:color w:val="000000"/>
                <w:sz w:val="18"/>
                <w:szCs w:val="18"/>
                <w:highlight w:val="none"/>
                <w:lang w:val="en-US" w:eastAsia="zh-CN"/>
              </w:rPr>
            </w:pPr>
            <w:r>
              <w:rPr>
                <w:rFonts w:hint="eastAsia" w:ascii="宋体" w:hAnsi="宋体" w:eastAsia="宋体" w:cs="宋体"/>
                <w:b/>
                <w:bCs/>
                <w:color w:val="000000"/>
                <w:sz w:val="18"/>
                <w:szCs w:val="18"/>
                <w:highlight w:val="none"/>
                <w:lang w:val="en-US" w:eastAsia="zh-CN"/>
              </w:rPr>
              <w:t>145100 文物</w:t>
            </w:r>
          </w:p>
        </w:tc>
      </w:tr>
      <w:tr w14:paraId="2D9DE240">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5F62876">
            <w:pPr>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AC0951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803C41F">
            <w:pPr>
              <w:jc w:val="both"/>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C95BFEB">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5C28250">
            <w:pPr>
              <w:jc w:val="cente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21</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0DD17973">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34CC060E">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62F08356">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③673中国考古学</w:t>
            </w:r>
          </w:p>
          <w:p w14:paraId="1E9C46A7">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④812文物学</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6EC074FE">
            <w:pPr>
              <w:jc w:val="center"/>
              <w:rPr>
                <w:rFonts w:hint="eastAsia" w:ascii="宋体" w:hAnsi="宋体" w:eastAsia="宋体" w:cs="宋体"/>
                <w:color w:val="000000"/>
                <w:sz w:val="18"/>
                <w:szCs w:val="18"/>
                <w:highlight w:val="none"/>
                <w:lang w:val="en-US" w:eastAsia="zh-CN"/>
              </w:rPr>
            </w:pPr>
          </w:p>
        </w:tc>
      </w:tr>
      <w:tr w14:paraId="7BC29C18">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96A2FDB">
            <w:pPr>
              <w:rPr>
                <w:rFonts w:hint="eastAsia" w:ascii="宋体" w:hAnsi="宋体" w:eastAsia="宋体" w:cs="宋体"/>
                <w:b/>
                <w:sz w:val="18"/>
                <w:szCs w:val="18"/>
                <w:highlight w:val="none"/>
              </w:rPr>
            </w:pPr>
            <w:r>
              <w:rPr>
                <w:rFonts w:hint="eastAsia" w:ascii="宋体" w:hAnsi="宋体" w:eastAsia="宋体" w:cs="宋体"/>
                <w:b/>
                <w:bCs/>
                <w:sz w:val="18"/>
                <w:szCs w:val="18"/>
                <w:highlight w:val="none"/>
              </w:rPr>
              <w:t xml:space="preserve">002蒙古学学院                                           </w:t>
            </w:r>
            <w:r>
              <w:rPr>
                <w:rFonts w:hint="eastAsia" w:ascii="宋体" w:hAnsi="宋体" w:eastAsia="宋体" w:cs="宋体"/>
                <w:color w:val="000000"/>
                <w:sz w:val="18"/>
                <w:szCs w:val="18"/>
                <w:highlight w:val="none"/>
              </w:rPr>
              <w:t xml:space="preserve">联系人：乌老师 </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sz w:val="18"/>
                <w:szCs w:val="18"/>
                <w:highlight w:val="none"/>
                <w:lang w:val="en-US" w:eastAsia="zh-CN"/>
              </w:rPr>
              <w:t>0476—8300267</w:t>
            </w:r>
          </w:p>
        </w:tc>
      </w:tr>
      <w:tr w14:paraId="00659215">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2B33D9F">
            <w:pPr>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045103学科教学（语文）</w:t>
            </w:r>
          </w:p>
        </w:tc>
      </w:tr>
      <w:tr w14:paraId="798A528E">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6C20EC6">
            <w:pP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00926E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AAEBE6E">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C2D2F18">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AD48CAB">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690E91BD">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①101思想政治理论 </w:t>
            </w:r>
          </w:p>
          <w:p w14:paraId="1BF6262A">
            <w:pPr>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②203日语或204</w:t>
            </w:r>
            <w:r>
              <w:rPr>
                <w:rFonts w:hint="eastAsia" w:ascii="宋体" w:hAnsi="宋体" w:eastAsia="宋体" w:cs="宋体"/>
                <w:sz w:val="18"/>
                <w:szCs w:val="18"/>
                <w:highlight w:val="none"/>
                <w:lang w:eastAsia="zh-CN"/>
              </w:rPr>
              <w:t>英语(二)</w:t>
            </w:r>
          </w:p>
          <w:p w14:paraId="497C230B">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③333教育综合  </w:t>
            </w:r>
          </w:p>
          <w:p w14:paraId="19FE4A0F">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④831蒙古文综合</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5F4D45BC">
            <w:pPr>
              <w:jc w:val="center"/>
              <w:rPr>
                <w:rFonts w:hint="eastAsia" w:ascii="宋体" w:hAnsi="宋体" w:eastAsia="宋体" w:cs="宋体"/>
                <w:sz w:val="18"/>
                <w:szCs w:val="18"/>
                <w:highlight w:val="none"/>
                <w:lang w:val="en-US" w:eastAsia="zh-CN"/>
              </w:rPr>
            </w:pPr>
          </w:p>
        </w:tc>
      </w:tr>
      <w:tr w14:paraId="71FA128F">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4425329">
            <w:pPr>
              <w:rPr>
                <w:rFonts w:hint="eastAsia" w:ascii="宋体" w:hAnsi="宋体" w:eastAsia="宋体" w:cs="宋体"/>
                <w:b/>
                <w:sz w:val="18"/>
                <w:szCs w:val="18"/>
                <w:highlight w:val="none"/>
              </w:rPr>
            </w:pPr>
            <w:r>
              <w:rPr>
                <w:rFonts w:hint="eastAsia" w:ascii="宋体" w:hAnsi="宋体" w:eastAsia="宋体" w:cs="宋体"/>
                <w:b/>
                <w:bCs/>
                <w:sz w:val="18"/>
                <w:szCs w:val="18"/>
                <w:highlight w:val="none"/>
              </w:rPr>
              <w:t xml:space="preserve">003文学院                                               </w:t>
            </w:r>
            <w:r>
              <w:rPr>
                <w:rFonts w:hint="eastAsia" w:ascii="宋体" w:hAnsi="宋体" w:eastAsia="宋体" w:cs="宋体"/>
                <w:color w:val="000000"/>
                <w:sz w:val="18"/>
                <w:szCs w:val="18"/>
                <w:highlight w:val="none"/>
              </w:rPr>
              <w:t>联系人：赵老师</w:t>
            </w:r>
            <w:r>
              <w:rPr>
                <w:rFonts w:hint="eastAsia" w:ascii="宋体" w:hAnsi="宋体" w:eastAsia="宋体" w:cs="宋体"/>
                <w:sz w:val="18"/>
                <w:szCs w:val="18"/>
                <w:highlight w:val="none"/>
                <w:lang w:val="en-US" w:eastAsia="zh-CN"/>
              </w:rPr>
              <w:t>0476-8300570</w:t>
            </w:r>
          </w:p>
        </w:tc>
      </w:tr>
      <w:tr w14:paraId="232E0A3F">
        <w:tblPrEx>
          <w:tblCellMar>
            <w:top w:w="0" w:type="dxa"/>
            <w:left w:w="0" w:type="dxa"/>
            <w:bottom w:w="0" w:type="dxa"/>
            <w:right w:w="0" w:type="dxa"/>
          </w:tblCellMar>
        </w:tblPrEx>
        <w:trPr>
          <w:trHeight w:val="3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8E7B94D">
            <w:pPr>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045103学科教学（语文）</w:t>
            </w:r>
          </w:p>
        </w:tc>
      </w:tr>
      <w:tr w14:paraId="06F36A6B">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7D24599">
            <w:pP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5C95817">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F5F1DB9">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802742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B1C386D">
            <w:pPr>
              <w:jc w:val="center"/>
              <w:rPr>
                <w:rFonts w:hint="default" w:ascii="宋体" w:hAnsi="宋体" w:eastAsia="宋体" w:cs="宋体"/>
                <w:b/>
                <w:sz w:val="18"/>
                <w:szCs w:val="18"/>
                <w:highlight w:val="none"/>
                <w:lang w:val="en-US" w:eastAsia="zh-CN"/>
              </w:rPr>
            </w:pPr>
            <w:r>
              <w:rPr>
                <w:rFonts w:hint="eastAsia" w:ascii="宋体" w:hAnsi="宋体" w:eastAsia="宋体" w:cs="宋体"/>
                <w:b w:val="0"/>
                <w:bCs/>
                <w:sz w:val="18"/>
                <w:szCs w:val="18"/>
                <w:highlight w:val="none"/>
                <w:lang w:val="en-US" w:eastAsia="zh-CN"/>
              </w:rPr>
              <w:t>15</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520D0F58">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3CE74140">
            <w:pPr>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②203日语或204</w:t>
            </w:r>
            <w:r>
              <w:rPr>
                <w:rFonts w:hint="eastAsia" w:ascii="宋体" w:hAnsi="宋体" w:eastAsia="宋体" w:cs="宋体"/>
                <w:sz w:val="18"/>
                <w:szCs w:val="18"/>
                <w:highlight w:val="none"/>
                <w:lang w:eastAsia="zh-CN"/>
              </w:rPr>
              <w:t>英语(二)</w:t>
            </w:r>
          </w:p>
          <w:p w14:paraId="07B83966">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7C9F0168">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④832语文课程与教学论</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2CAFBE91">
            <w:pPr>
              <w:jc w:val="center"/>
              <w:rPr>
                <w:rFonts w:hint="eastAsia" w:ascii="宋体" w:hAnsi="宋体" w:eastAsia="宋体" w:cs="宋体"/>
                <w:b/>
                <w:sz w:val="18"/>
                <w:szCs w:val="18"/>
                <w:highlight w:val="none"/>
              </w:rPr>
            </w:pPr>
            <w:r>
              <w:rPr>
                <w:rFonts w:hint="eastAsia" w:ascii="宋体" w:hAnsi="宋体" w:eastAsia="宋体" w:cs="宋体"/>
                <w:color w:val="000000"/>
                <w:sz w:val="18"/>
                <w:szCs w:val="18"/>
                <w:highlight w:val="none"/>
              </w:rPr>
              <w:t>只招收中国语言文学类</w:t>
            </w:r>
            <w:r>
              <w:rPr>
                <w:rFonts w:hint="eastAsia" w:ascii="宋体" w:hAnsi="宋体" w:eastAsia="宋体" w:cs="宋体"/>
                <w:color w:val="000000"/>
                <w:sz w:val="18"/>
                <w:szCs w:val="18"/>
                <w:highlight w:val="none"/>
                <w:lang w:val="en-US" w:eastAsia="zh-CN"/>
              </w:rPr>
              <w:t>专业</w:t>
            </w:r>
            <w:r>
              <w:rPr>
                <w:rFonts w:hint="eastAsia" w:ascii="宋体" w:hAnsi="宋体" w:eastAsia="宋体" w:cs="宋体"/>
                <w:color w:val="000000"/>
                <w:sz w:val="18"/>
                <w:szCs w:val="18"/>
                <w:highlight w:val="none"/>
              </w:rPr>
              <w:t>且具有学士学位的考生</w:t>
            </w:r>
          </w:p>
        </w:tc>
      </w:tr>
      <w:tr w14:paraId="06E5AFA7">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2B8C503">
            <w:pPr>
              <w:jc w:val="left"/>
              <w:rPr>
                <w:rFonts w:hint="eastAsia" w:ascii="宋体" w:hAnsi="宋体" w:eastAsia="宋体" w:cs="宋体"/>
                <w:b/>
                <w:sz w:val="18"/>
                <w:szCs w:val="18"/>
                <w:highlight w:val="none"/>
              </w:rPr>
            </w:pPr>
            <w:r>
              <w:rPr>
                <w:rFonts w:hint="eastAsia" w:ascii="宋体" w:hAnsi="宋体" w:eastAsia="宋体" w:cs="宋体"/>
                <w:b/>
                <w:bCs/>
                <w:sz w:val="18"/>
                <w:szCs w:val="18"/>
                <w:highlight w:val="none"/>
              </w:rPr>
              <w:t>0552</w:t>
            </w:r>
            <w:r>
              <w:rPr>
                <w:rFonts w:hint="eastAsia" w:ascii="宋体" w:hAnsi="宋体" w:eastAsia="宋体" w:cs="宋体"/>
                <w:b/>
                <w:bCs/>
                <w:color w:val="000000"/>
                <w:kern w:val="0"/>
                <w:sz w:val="18"/>
                <w:szCs w:val="18"/>
                <w:highlight w:val="none"/>
                <w:lang w:bidi="ar"/>
              </w:rPr>
              <w:t>00</w:t>
            </w:r>
            <w:r>
              <w:rPr>
                <w:rFonts w:hint="eastAsia" w:ascii="宋体" w:hAnsi="宋体" w:eastAsia="宋体" w:cs="宋体"/>
                <w:b/>
                <w:bCs/>
                <w:sz w:val="18"/>
                <w:szCs w:val="18"/>
                <w:highlight w:val="none"/>
              </w:rPr>
              <w:t>新闻与传播</w:t>
            </w:r>
          </w:p>
        </w:tc>
      </w:tr>
      <w:tr w14:paraId="533C1355">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5977126">
            <w:pPr>
              <w:jc w:val="both"/>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bidi="mn-Mong-CN"/>
              </w:rPr>
              <w:t>00</w:t>
            </w:r>
            <w:r>
              <w:rPr>
                <w:rFonts w:hint="eastAsia" w:ascii="宋体" w:hAnsi="宋体" w:eastAsia="宋体" w:cs="宋体"/>
                <w:kern w:val="0"/>
                <w:sz w:val="18"/>
                <w:szCs w:val="18"/>
                <w:highlight w:val="none"/>
                <w:lang w:bidi="mn-Mong-CN"/>
              </w:rPr>
              <w:t>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E311F19">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F0A06CB">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(1)</w:t>
            </w:r>
            <w:r>
              <w:rPr>
                <w:rFonts w:hint="eastAsia" w:ascii="宋体" w:hAnsi="宋体" w:eastAsia="宋体" w:cs="宋体"/>
                <w:sz w:val="18"/>
                <w:szCs w:val="18"/>
                <w:highlight w:val="none"/>
              </w:rPr>
              <w:t>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3E2FE7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C4EE6C1">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67C1051C">
            <w:pPr>
              <w:rPr>
                <w:rFonts w:hint="eastAsia" w:ascii="宋体" w:hAnsi="宋体" w:eastAsia="宋体" w:cs="宋体"/>
                <w:color w:val="333333"/>
                <w:sz w:val="18"/>
                <w:szCs w:val="18"/>
                <w:highlight w:val="none"/>
                <w:shd w:val="clear" w:color="auto" w:fill="FEFEFE"/>
              </w:rPr>
            </w:pPr>
            <w:r>
              <w:rPr>
                <w:rFonts w:hint="eastAsia" w:ascii="宋体" w:hAnsi="宋体" w:eastAsia="宋体" w:cs="宋体"/>
                <w:color w:val="333333"/>
                <w:sz w:val="18"/>
                <w:szCs w:val="18"/>
                <w:highlight w:val="none"/>
                <w:shd w:val="clear" w:color="auto" w:fill="FEFEFE"/>
              </w:rPr>
              <w:t xml:space="preserve">①101思想政治理论 </w:t>
            </w:r>
          </w:p>
          <w:p w14:paraId="44EE2607">
            <w:pPr>
              <w:rPr>
                <w:rFonts w:hint="eastAsia" w:ascii="宋体" w:hAnsi="宋体" w:eastAsia="宋体" w:cs="宋体"/>
                <w:color w:val="333333"/>
                <w:sz w:val="18"/>
                <w:szCs w:val="18"/>
                <w:highlight w:val="none"/>
                <w:shd w:val="clear" w:color="auto" w:fill="FEFEFE"/>
              </w:rPr>
            </w:pPr>
            <w:r>
              <w:rPr>
                <w:rFonts w:hint="eastAsia" w:ascii="宋体" w:hAnsi="宋体" w:eastAsia="宋体" w:cs="宋体"/>
                <w:color w:val="333333"/>
                <w:sz w:val="18"/>
                <w:szCs w:val="18"/>
                <w:highlight w:val="none"/>
                <w:shd w:val="clear" w:color="auto" w:fill="FEFEFE"/>
              </w:rPr>
              <w:t>②203日语或204</w:t>
            </w:r>
            <w:r>
              <w:rPr>
                <w:rFonts w:hint="eastAsia" w:ascii="宋体" w:hAnsi="宋体" w:eastAsia="宋体" w:cs="宋体"/>
                <w:color w:val="333333"/>
                <w:sz w:val="18"/>
                <w:szCs w:val="18"/>
                <w:highlight w:val="none"/>
                <w:shd w:val="clear" w:color="auto" w:fill="FEFEFE"/>
                <w:lang w:eastAsia="zh-CN"/>
              </w:rPr>
              <w:t>英语(二)</w:t>
            </w:r>
            <w:r>
              <w:rPr>
                <w:rFonts w:hint="eastAsia" w:ascii="宋体" w:hAnsi="宋体" w:eastAsia="宋体" w:cs="宋体"/>
                <w:color w:val="333333"/>
                <w:sz w:val="18"/>
                <w:szCs w:val="18"/>
                <w:highlight w:val="none"/>
                <w:shd w:val="clear" w:color="auto" w:fill="FEFEFE"/>
              </w:rPr>
              <w:t xml:space="preserve">  </w:t>
            </w:r>
          </w:p>
          <w:p w14:paraId="7F1148C8">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EFEFE"/>
              </w:rPr>
              <w:t>③</w:t>
            </w:r>
            <w:r>
              <w:rPr>
                <w:rFonts w:hint="eastAsia" w:ascii="宋体" w:hAnsi="宋体" w:eastAsia="宋体" w:cs="宋体"/>
                <w:color w:val="auto"/>
                <w:sz w:val="18"/>
                <w:szCs w:val="18"/>
                <w:highlight w:val="none"/>
                <w:shd w:val="clear" w:color="auto" w:fill="FEFEFE"/>
                <w:lang w:val="en-US" w:eastAsia="zh-CN"/>
              </w:rPr>
              <w:t>334</w:t>
            </w:r>
            <w:r>
              <w:rPr>
                <w:rFonts w:hint="eastAsia" w:ascii="宋体" w:hAnsi="宋体" w:eastAsia="宋体" w:cs="宋体"/>
                <w:color w:val="auto"/>
                <w:sz w:val="18"/>
                <w:szCs w:val="18"/>
                <w:highlight w:val="none"/>
              </w:rPr>
              <w:t xml:space="preserve">新闻与传播专业综合能力 </w:t>
            </w:r>
          </w:p>
          <w:p w14:paraId="0DBB2FCE">
            <w:pPr>
              <w:rPr>
                <w:rFonts w:hint="eastAsia" w:ascii="宋体" w:hAnsi="宋体" w:eastAsia="宋体" w:cs="宋体"/>
                <w:sz w:val="18"/>
                <w:szCs w:val="18"/>
                <w:highlight w:val="none"/>
              </w:rPr>
            </w:pPr>
            <w:r>
              <w:rPr>
                <w:rFonts w:hint="eastAsia" w:ascii="宋体" w:hAnsi="宋体" w:eastAsia="宋体" w:cs="宋体"/>
                <w:color w:val="auto"/>
                <w:sz w:val="18"/>
                <w:szCs w:val="18"/>
                <w:highlight w:val="none"/>
              </w:rPr>
              <w:t>④</w:t>
            </w:r>
            <w:r>
              <w:rPr>
                <w:rFonts w:hint="eastAsia" w:ascii="宋体" w:hAnsi="宋体" w:eastAsia="宋体" w:cs="宋体"/>
                <w:color w:val="auto"/>
                <w:sz w:val="18"/>
                <w:szCs w:val="18"/>
                <w:highlight w:val="none"/>
                <w:lang w:val="en-US" w:eastAsia="zh-CN"/>
              </w:rPr>
              <w:t>440</w:t>
            </w:r>
            <w:r>
              <w:rPr>
                <w:rFonts w:hint="eastAsia" w:ascii="宋体" w:hAnsi="宋体" w:eastAsia="宋体" w:cs="宋体"/>
                <w:color w:val="auto"/>
                <w:sz w:val="18"/>
                <w:szCs w:val="18"/>
                <w:highlight w:val="none"/>
              </w:rPr>
              <w:t>新闻与传播专业基础</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5E694E54">
            <w:pPr>
              <w:jc w:val="center"/>
              <w:rPr>
                <w:rFonts w:hint="eastAsia" w:ascii="宋体" w:hAnsi="宋体" w:eastAsia="宋体" w:cs="宋体"/>
                <w:b/>
                <w:sz w:val="18"/>
                <w:szCs w:val="18"/>
                <w:highlight w:val="none"/>
                <w:lang w:val="en-US" w:eastAsia="zh-CN"/>
              </w:rPr>
            </w:pPr>
            <w:r>
              <w:rPr>
                <w:rFonts w:hint="eastAsia" w:ascii="Arial" w:hAnsi="Arial" w:eastAsia="宋体" w:cs="Arial"/>
                <w:sz w:val="18"/>
                <w:szCs w:val="18"/>
                <w:highlight w:val="none"/>
                <w:lang w:val="en-US" w:eastAsia="zh-CN"/>
              </w:rPr>
              <w:t>只招收具有学士学位的考生</w:t>
            </w:r>
          </w:p>
        </w:tc>
      </w:tr>
      <w:tr w14:paraId="4B488D5D">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6A7A78A">
            <w:pPr>
              <w:jc w:val="left"/>
              <w:rPr>
                <w:rFonts w:hint="eastAsia" w:ascii="宋体" w:hAnsi="宋体" w:eastAsia="宋体" w:cs="宋体"/>
                <w:b/>
                <w:sz w:val="18"/>
                <w:szCs w:val="18"/>
                <w:highlight w:val="none"/>
              </w:rPr>
            </w:pPr>
            <w:r>
              <w:rPr>
                <w:rFonts w:hint="eastAsia" w:ascii="宋体" w:hAnsi="宋体" w:eastAsia="宋体" w:cs="宋体"/>
                <w:b/>
                <w:bCs/>
                <w:sz w:val="18"/>
                <w:szCs w:val="18"/>
                <w:highlight w:val="none"/>
              </w:rPr>
              <w:t xml:space="preserve">004物理与智能制造工程学院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b/>
                <w:bCs/>
                <w:sz w:val="18"/>
                <w:szCs w:val="18"/>
                <w:highlight w:val="none"/>
              </w:rPr>
              <w:t xml:space="preserve"> </w:t>
            </w:r>
            <w:r>
              <w:rPr>
                <w:rFonts w:hint="eastAsia" w:ascii="宋体" w:hAnsi="宋体" w:eastAsia="宋体" w:cs="宋体"/>
                <w:color w:val="000000"/>
                <w:sz w:val="18"/>
                <w:szCs w:val="18"/>
                <w:highlight w:val="none"/>
              </w:rPr>
              <w:t>联系人：梁</w:t>
            </w:r>
            <w:r>
              <w:rPr>
                <w:rFonts w:hint="eastAsia" w:ascii="宋体" w:hAnsi="宋体" w:eastAsia="宋体" w:cs="宋体"/>
                <w:color w:val="000000"/>
                <w:sz w:val="18"/>
                <w:szCs w:val="18"/>
                <w:highlight w:val="none"/>
                <w:lang w:val="en-US" w:eastAsia="zh-CN"/>
              </w:rPr>
              <w:t>老师</w:t>
            </w:r>
            <w:r>
              <w:rPr>
                <w:rFonts w:hint="eastAsia" w:ascii="宋体" w:hAnsi="宋体" w:eastAsia="宋体" w:cs="宋体"/>
                <w:color w:val="000000"/>
                <w:sz w:val="18"/>
                <w:szCs w:val="18"/>
                <w:highlight w:val="none"/>
              </w:rPr>
              <w:t xml:space="preserve"> 18648112296</w:t>
            </w:r>
          </w:p>
        </w:tc>
      </w:tr>
      <w:tr w14:paraId="33CB0057">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6D6EAA2">
            <w:pPr>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045105学科教学（物理）</w:t>
            </w:r>
          </w:p>
        </w:tc>
      </w:tr>
      <w:tr w14:paraId="50C6BD7F">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668DFD9">
            <w:pPr>
              <w:jc w:val="both"/>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BD0B4DE">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A7682E5">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57C862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72DE5CB">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38BBAC48">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66FF3C7C">
            <w:pPr>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②203日语或204</w:t>
            </w:r>
            <w:r>
              <w:rPr>
                <w:rFonts w:hint="eastAsia" w:ascii="宋体" w:hAnsi="宋体" w:eastAsia="宋体" w:cs="宋体"/>
                <w:sz w:val="18"/>
                <w:szCs w:val="18"/>
                <w:highlight w:val="none"/>
                <w:lang w:eastAsia="zh-CN"/>
              </w:rPr>
              <w:t>英语(二)</w:t>
            </w:r>
          </w:p>
          <w:p w14:paraId="62215B51">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3D572C8F">
            <w:pPr>
              <w:jc w:val="left"/>
              <w:rPr>
                <w:rFonts w:hint="eastAsia" w:ascii="宋体" w:hAnsi="宋体" w:eastAsia="宋体" w:cs="宋体"/>
                <w:b/>
                <w:sz w:val="18"/>
                <w:szCs w:val="18"/>
                <w:highlight w:val="none"/>
              </w:rPr>
            </w:pPr>
            <w:r>
              <w:rPr>
                <w:rFonts w:hint="eastAsia" w:ascii="宋体" w:hAnsi="宋体" w:eastAsia="宋体" w:cs="宋体"/>
                <w:sz w:val="18"/>
                <w:szCs w:val="18"/>
                <w:highlight w:val="none"/>
              </w:rPr>
              <w:t>④851普通物理（力学和电磁学部分）</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38DBFC91">
            <w:pPr>
              <w:jc w:val="center"/>
              <w:rPr>
                <w:rFonts w:hint="eastAsia" w:ascii="宋体" w:hAnsi="宋体" w:eastAsia="宋体" w:cs="宋体"/>
                <w:b/>
                <w:sz w:val="18"/>
                <w:szCs w:val="18"/>
                <w:highlight w:val="none"/>
                <w:lang w:val="en-US" w:eastAsia="zh-CN"/>
              </w:rPr>
            </w:pPr>
            <w:r>
              <w:rPr>
                <w:rFonts w:hint="eastAsia" w:ascii="宋体" w:hAnsi="宋体" w:eastAsia="宋体" w:cs="宋体"/>
                <w:b w:val="0"/>
                <w:bCs/>
                <w:sz w:val="18"/>
                <w:szCs w:val="18"/>
                <w:highlight w:val="none"/>
                <w:lang w:val="en-US" w:eastAsia="zh-CN"/>
              </w:rPr>
              <w:t>只招收具有学士学位的考生</w:t>
            </w:r>
          </w:p>
        </w:tc>
      </w:tr>
      <w:tr w14:paraId="6283B0AD">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0911CCC">
            <w:pPr>
              <w:jc w:val="left"/>
              <w:rPr>
                <w:rFonts w:hint="eastAsia" w:ascii="宋体" w:hAnsi="宋体" w:eastAsia="宋体" w:cs="宋体"/>
                <w:b w:val="0"/>
                <w:bCs/>
                <w:sz w:val="18"/>
                <w:szCs w:val="18"/>
                <w:highlight w:val="none"/>
                <w:lang w:val="en-US" w:eastAsia="zh-CN"/>
              </w:rPr>
            </w:pPr>
            <w:r>
              <w:rPr>
                <w:rFonts w:hint="eastAsia" w:ascii="宋体" w:hAnsi="宋体" w:eastAsia="宋体" w:cs="宋体"/>
                <w:b/>
                <w:bCs/>
                <w:sz w:val="18"/>
                <w:szCs w:val="18"/>
                <w:highlight w:val="none"/>
                <w:lang w:val="en-US" w:eastAsia="zh-CN"/>
              </w:rPr>
              <w:t>085408光电信息工程</w:t>
            </w:r>
          </w:p>
        </w:tc>
      </w:tr>
      <w:tr w14:paraId="3F408B0C">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A841AE7">
            <w:pPr>
              <w:jc w:val="both"/>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5E417861">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AA8643C">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0178ABD4">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CD60439">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40F551E4">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2AB19F0C">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039E0768">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③302数学（二）</w:t>
            </w:r>
          </w:p>
          <w:p w14:paraId="10FE5341">
            <w:pPr>
              <w:jc w:val="left"/>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④816大学物理（光学</w:t>
            </w:r>
            <w:r>
              <w:rPr>
                <w:rFonts w:hint="eastAsia" w:ascii="宋体" w:hAnsi="宋体" w:eastAsia="宋体" w:cs="宋体"/>
                <w:sz w:val="18"/>
                <w:szCs w:val="18"/>
                <w:highlight w:val="none"/>
                <w:lang w:val="en-US" w:eastAsia="zh-CN"/>
              </w:rPr>
              <w:t>部分</w:t>
            </w:r>
            <w:r>
              <w:rPr>
                <w:rFonts w:hint="eastAsia" w:ascii="宋体" w:hAnsi="宋体" w:eastAsia="宋体" w:cs="宋体"/>
                <w:sz w:val="18"/>
                <w:szCs w:val="18"/>
                <w:highlight w:val="none"/>
              </w:rPr>
              <w:t>）</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1E8E1238">
            <w:pPr>
              <w:jc w:val="center"/>
              <w:rPr>
                <w:rFonts w:hint="eastAsia" w:ascii="宋体" w:hAnsi="宋体" w:eastAsia="宋体" w:cs="宋体"/>
                <w:b w:val="0"/>
                <w:bCs/>
                <w:sz w:val="18"/>
                <w:szCs w:val="18"/>
                <w:highlight w:val="none"/>
                <w:lang w:val="en-US" w:eastAsia="zh-CN"/>
              </w:rPr>
            </w:pPr>
          </w:p>
        </w:tc>
      </w:tr>
      <w:tr w14:paraId="4E1E3F5C">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539A415">
            <w:pPr>
              <w:rPr>
                <w:rFonts w:hint="eastAsia" w:ascii="宋体" w:hAnsi="宋体" w:eastAsia="宋体" w:cs="宋体"/>
                <w:b/>
                <w:sz w:val="18"/>
                <w:szCs w:val="18"/>
                <w:highlight w:val="none"/>
              </w:rPr>
            </w:pPr>
            <w:r>
              <w:rPr>
                <w:rFonts w:hint="eastAsia" w:ascii="宋体" w:hAnsi="宋体" w:eastAsia="宋体" w:cs="宋体"/>
                <w:b/>
                <w:bCs/>
                <w:sz w:val="18"/>
                <w:szCs w:val="18"/>
                <w:highlight w:val="none"/>
              </w:rPr>
              <w:t xml:space="preserve">005数学与计算机科学学院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color w:val="000000"/>
                <w:sz w:val="18"/>
                <w:szCs w:val="18"/>
                <w:highlight w:val="none"/>
              </w:rPr>
              <w:t>联系人：</w:t>
            </w:r>
            <w:r>
              <w:rPr>
                <w:rFonts w:hint="eastAsia" w:ascii="宋体" w:hAnsi="宋体" w:eastAsia="宋体" w:cs="宋体"/>
                <w:color w:val="000000"/>
                <w:sz w:val="18"/>
                <w:szCs w:val="18"/>
                <w:highlight w:val="none"/>
                <w:lang w:val="en-US" w:eastAsia="zh-CN"/>
              </w:rPr>
              <w:t>李</w:t>
            </w:r>
            <w:r>
              <w:rPr>
                <w:rFonts w:hint="eastAsia" w:ascii="宋体" w:hAnsi="宋体" w:eastAsia="宋体" w:cs="宋体"/>
                <w:color w:val="000000"/>
                <w:sz w:val="18"/>
                <w:szCs w:val="18"/>
                <w:highlight w:val="none"/>
              </w:rPr>
              <w:t>老师0476-8300364</w:t>
            </w:r>
          </w:p>
        </w:tc>
      </w:tr>
      <w:tr w14:paraId="0B3692C6">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AEB3B1F">
            <w:pPr>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045104学科教学（数学）</w:t>
            </w:r>
          </w:p>
        </w:tc>
      </w:tr>
      <w:tr w14:paraId="3FC8B066">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CE0ACC1">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83BEFA1">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6F9353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A2BD61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EDC84A5">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40259FE6">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44BB2E30">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654EC9D5">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5F4FF469">
            <w:pPr>
              <w:jc w:val="left"/>
              <w:rPr>
                <w:rFonts w:hint="eastAsia" w:ascii="宋体" w:hAnsi="宋体" w:eastAsia="宋体" w:cs="宋体"/>
                <w:b/>
                <w:sz w:val="18"/>
                <w:szCs w:val="18"/>
                <w:highlight w:val="none"/>
              </w:rPr>
            </w:pPr>
            <w:r>
              <w:rPr>
                <w:rFonts w:hint="eastAsia" w:ascii="宋体" w:hAnsi="宋体" w:eastAsia="宋体" w:cs="宋体"/>
                <w:sz w:val="18"/>
                <w:szCs w:val="18"/>
                <w:highlight w:val="none"/>
              </w:rPr>
              <w:t>④841数学分析</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416AADE0">
            <w:pPr>
              <w:jc w:val="center"/>
              <w:rPr>
                <w:rFonts w:hint="eastAsia" w:ascii="宋体" w:hAnsi="宋体" w:eastAsia="宋体" w:cs="宋体"/>
                <w:b/>
                <w:color w:val="FF0000"/>
                <w:sz w:val="18"/>
                <w:szCs w:val="18"/>
                <w:highlight w:val="none"/>
              </w:rPr>
            </w:pPr>
            <w:r>
              <w:rPr>
                <w:rFonts w:hint="eastAsia" w:ascii="宋体" w:hAnsi="宋体" w:eastAsia="宋体" w:cs="宋体"/>
                <w:sz w:val="18"/>
                <w:szCs w:val="18"/>
                <w:highlight w:val="none"/>
              </w:rPr>
              <w:t>只招收数学类专业且具有学士学位的考生</w:t>
            </w:r>
          </w:p>
        </w:tc>
      </w:tr>
      <w:tr w14:paraId="17D6A803">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401C88A">
            <w:pPr>
              <w:jc w:val="left"/>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085411大数据技术与工程</w:t>
            </w:r>
          </w:p>
        </w:tc>
      </w:tr>
      <w:tr w14:paraId="2614A79B">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BFB1F56">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52A7F923">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1DD6DFD1">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7577521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3902BD0">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2E7959A6">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4F32D28B">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7CF608B6">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③302数学（二）</w:t>
            </w:r>
          </w:p>
          <w:p w14:paraId="2559BF26">
            <w:pPr>
              <w:jc w:val="left"/>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④817数据结构与算法</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7CD313DD">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只招收计算机类、电子信息类专业且具有学士学位的考生</w:t>
            </w:r>
          </w:p>
        </w:tc>
      </w:tr>
      <w:tr w14:paraId="3528F18E">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1CC52A1">
            <w:pPr>
              <w:rPr>
                <w:rFonts w:hint="eastAsia" w:ascii="宋体" w:hAnsi="宋体" w:eastAsia="宋体" w:cs="宋体"/>
                <w:b/>
                <w:sz w:val="18"/>
                <w:szCs w:val="18"/>
                <w:highlight w:val="none"/>
              </w:rPr>
            </w:pPr>
            <w:r>
              <w:rPr>
                <w:rFonts w:hint="eastAsia" w:ascii="宋体" w:hAnsi="宋体" w:eastAsia="宋体" w:cs="宋体"/>
                <w:b/>
                <w:bCs/>
                <w:sz w:val="18"/>
                <w:szCs w:val="18"/>
                <w:highlight w:val="none"/>
              </w:rPr>
              <w:t xml:space="preserve">006化学与生命科学学院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color w:val="000000"/>
                <w:sz w:val="18"/>
                <w:szCs w:val="18"/>
                <w:highlight w:val="none"/>
              </w:rPr>
              <w:t>联系人：</w:t>
            </w:r>
            <w:r>
              <w:rPr>
                <w:rFonts w:hint="eastAsia" w:ascii="宋体" w:hAnsi="宋体" w:eastAsia="宋体" w:cs="宋体"/>
                <w:color w:val="000000"/>
                <w:sz w:val="18"/>
                <w:szCs w:val="18"/>
                <w:highlight w:val="none"/>
                <w:lang w:val="en-US" w:eastAsia="zh-CN"/>
              </w:rPr>
              <w:t>韩</w:t>
            </w:r>
            <w:r>
              <w:rPr>
                <w:rFonts w:hint="eastAsia" w:ascii="宋体" w:hAnsi="宋体" w:eastAsia="宋体" w:cs="宋体"/>
                <w:color w:val="000000"/>
                <w:sz w:val="18"/>
                <w:szCs w:val="18"/>
                <w:highlight w:val="none"/>
              </w:rPr>
              <w:t>老师0476—8300376</w:t>
            </w:r>
            <w:r>
              <w:rPr>
                <w:rFonts w:hint="eastAsia" w:ascii="宋体" w:hAnsi="宋体" w:eastAsia="宋体" w:cs="宋体"/>
                <w:color w:val="000000"/>
                <w:sz w:val="18"/>
                <w:szCs w:val="18"/>
                <w:highlight w:val="none"/>
                <w:lang w:val="en-US" w:eastAsia="zh-CN"/>
              </w:rPr>
              <w:t xml:space="preserve"> </w:t>
            </w:r>
          </w:p>
        </w:tc>
      </w:tr>
      <w:tr w14:paraId="3FB50CB5">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707D170">
            <w:pPr>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045107学科教学（生物）</w:t>
            </w:r>
          </w:p>
        </w:tc>
      </w:tr>
      <w:tr w14:paraId="616AF138">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E9DDAAE">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D980220">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21F99D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970F09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BE02A4A">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1C032673">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714CFC62">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319B6B2F">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1B7EDBDA">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④871普通生物学</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7C4CCB8F">
            <w:pPr>
              <w:jc w:val="center"/>
              <w:rPr>
                <w:rFonts w:hint="eastAsia" w:ascii="宋体" w:hAnsi="宋体" w:eastAsia="宋体" w:cs="宋体"/>
                <w:b/>
                <w:color w:val="000000"/>
                <w:sz w:val="18"/>
                <w:szCs w:val="18"/>
                <w:highlight w:val="none"/>
              </w:rPr>
            </w:pPr>
            <w:r>
              <w:rPr>
                <w:rFonts w:hint="eastAsia" w:ascii="宋体" w:hAnsi="宋体" w:eastAsia="宋体" w:cs="宋体"/>
                <w:sz w:val="18"/>
                <w:szCs w:val="18"/>
                <w:highlight w:val="none"/>
                <w:shd w:val="clear" w:color="auto" w:fill="FFFFFF"/>
              </w:rPr>
              <w:t>只招收生</w:t>
            </w:r>
            <w:r>
              <w:rPr>
                <w:rFonts w:hint="eastAsia" w:ascii="宋体" w:hAnsi="宋体" w:eastAsia="宋体" w:cs="宋体"/>
                <w:sz w:val="18"/>
                <w:szCs w:val="18"/>
                <w:highlight w:val="none"/>
                <w:shd w:val="clear" w:color="auto" w:fill="FFFFFF"/>
                <w:lang w:val="en-US" w:eastAsia="zh-CN"/>
              </w:rPr>
              <w:t>物</w:t>
            </w:r>
            <w:r>
              <w:rPr>
                <w:rFonts w:hint="eastAsia" w:ascii="宋体" w:hAnsi="宋体" w:eastAsia="宋体" w:cs="宋体"/>
                <w:sz w:val="18"/>
                <w:szCs w:val="18"/>
                <w:highlight w:val="none"/>
                <w:shd w:val="clear" w:color="auto" w:fill="FFFFFF"/>
              </w:rPr>
              <w:t>科学类专业全日制具有学士学位的考生</w:t>
            </w:r>
          </w:p>
        </w:tc>
      </w:tr>
      <w:tr w14:paraId="0EF2D665">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74990BD">
            <w:pPr>
              <w:widowControl/>
              <w:jc w:val="left"/>
              <w:rPr>
                <w:rFonts w:hint="eastAsia" w:ascii="宋体" w:hAnsi="宋体" w:eastAsia="宋体" w:cs="宋体"/>
                <w:b/>
                <w:color w:val="000000"/>
                <w:sz w:val="18"/>
                <w:szCs w:val="18"/>
                <w:highlight w:val="none"/>
              </w:rPr>
            </w:pPr>
            <w:r>
              <w:rPr>
                <w:rFonts w:hint="eastAsia" w:ascii="宋体" w:hAnsi="宋体" w:eastAsia="宋体" w:cs="宋体"/>
                <w:b/>
                <w:bCs/>
                <w:color w:val="000000"/>
                <w:kern w:val="0"/>
                <w:sz w:val="18"/>
                <w:szCs w:val="18"/>
                <w:highlight w:val="none"/>
                <w:lang w:bidi="ar"/>
              </w:rPr>
              <w:t>045106</w:t>
            </w:r>
            <w:r>
              <w:rPr>
                <w:rFonts w:hint="eastAsia" w:ascii="宋体" w:hAnsi="宋体" w:eastAsia="宋体" w:cs="宋体"/>
                <w:b/>
                <w:bCs/>
                <w:sz w:val="18"/>
                <w:szCs w:val="18"/>
                <w:highlight w:val="none"/>
              </w:rPr>
              <w:t>学科教学（化学）</w:t>
            </w:r>
          </w:p>
        </w:tc>
      </w:tr>
      <w:tr w14:paraId="3BAFECB0">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FAE5E44">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15FCFAF">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DCFEBF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4E555D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721E09C">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47384873">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6E1764DB">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6F586BA3">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51C23CA8">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④873基础化学</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4F87AFCE">
            <w:pPr>
              <w:jc w:val="center"/>
              <w:rPr>
                <w:rFonts w:hint="eastAsia" w:ascii="宋体" w:hAnsi="宋体" w:eastAsia="宋体" w:cs="宋体"/>
                <w:b/>
                <w:color w:val="000000"/>
                <w:sz w:val="18"/>
                <w:szCs w:val="18"/>
                <w:highlight w:val="none"/>
              </w:rPr>
            </w:pPr>
            <w:r>
              <w:rPr>
                <w:rFonts w:hint="eastAsia" w:ascii="宋体" w:hAnsi="宋体" w:eastAsia="宋体" w:cs="宋体"/>
                <w:sz w:val="18"/>
                <w:szCs w:val="18"/>
                <w:highlight w:val="none"/>
              </w:rPr>
              <w:t>只招收化学类专业全日制具有学士学位的考生</w:t>
            </w:r>
          </w:p>
        </w:tc>
      </w:tr>
      <w:tr w14:paraId="5DBE4017">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B1D48DE">
            <w:pPr>
              <w:jc w:val="left"/>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086001生物技术与工程</w:t>
            </w:r>
          </w:p>
        </w:tc>
      </w:tr>
      <w:tr w14:paraId="1B1E920C">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1713451">
            <w:pPr>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1F3E0FA5">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3A8B2716">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4E22711F">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04537E2">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4C40B1C8">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3524F7D0">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1C3DC398">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③338生物化学</w:t>
            </w:r>
          </w:p>
          <w:p w14:paraId="47DD51D7">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④818微生物学</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2BA94BA1">
            <w:pPr>
              <w:jc w:val="center"/>
              <w:rPr>
                <w:rFonts w:hint="eastAsia" w:ascii="宋体" w:hAnsi="宋体" w:eastAsia="宋体" w:cs="宋体"/>
                <w:sz w:val="18"/>
                <w:szCs w:val="18"/>
                <w:highlight w:val="green"/>
                <w:lang w:val="en-US" w:eastAsia="zh-CN"/>
              </w:rPr>
            </w:pPr>
            <w:r>
              <w:rPr>
                <w:rFonts w:hint="eastAsia" w:ascii="宋体" w:hAnsi="宋体" w:eastAsia="宋体" w:cs="宋体"/>
                <w:sz w:val="18"/>
                <w:szCs w:val="18"/>
                <w:lang w:val="en-US" w:eastAsia="zh-CN"/>
              </w:rPr>
              <w:t>只招收生物工程类、生物科学类、食品科学与工程专业、食品质量与安全专业的全日制具有学士学位的考生</w:t>
            </w:r>
          </w:p>
        </w:tc>
      </w:tr>
      <w:tr w14:paraId="7404C5A6">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E5F788B">
            <w:pPr>
              <w:jc w:val="left"/>
              <w:rPr>
                <w:rFonts w:hint="default" w:ascii="宋体" w:hAnsi="宋体" w:eastAsia="宋体" w:cs="宋体"/>
                <w:sz w:val="18"/>
                <w:szCs w:val="18"/>
                <w:highlight w:val="green"/>
                <w:lang w:val="en-US" w:eastAsia="zh-CN"/>
              </w:rPr>
            </w:pPr>
            <w:r>
              <w:rPr>
                <w:rFonts w:hint="eastAsia" w:ascii="宋体" w:hAnsi="宋体" w:eastAsia="宋体" w:cs="宋体"/>
                <w:b/>
                <w:bCs/>
                <w:sz w:val="18"/>
                <w:szCs w:val="18"/>
                <w:highlight w:val="none"/>
                <w:lang w:val="en-US" w:eastAsia="zh-CN"/>
              </w:rPr>
              <w:t>086004</w:t>
            </w:r>
            <w:r>
              <w:rPr>
                <w:rFonts w:hint="eastAsia" w:ascii="宋体" w:hAnsi="宋体" w:eastAsia="宋体" w:cs="宋体"/>
                <w:b/>
                <w:bCs/>
                <w:sz w:val="18"/>
                <w:szCs w:val="18"/>
                <w:highlight w:val="none"/>
              </w:rPr>
              <w:t>发酵工程</w:t>
            </w:r>
          </w:p>
        </w:tc>
      </w:tr>
      <w:tr w14:paraId="587F26D7">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4644AEAF">
            <w:pPr>
              <w:jc w:val="both"/>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3BE9A415">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222519B3">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01F087D0">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02B1E9E6">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3383" w:type="dxa"/>
            <w:tcBorders>
              <w:top w:val="single" w:color="000000" w:sz="8" w:space="0"/>
              <w:left w:val="single" w:color="000000" w:sz="8" w:space="0"/>
              <w:bottom w:val="single" w:color="auto" w:sz="4" w:space="0"/>
              <w:right w:val="single" w:color="000000" w:sz="8" w:space="0"/>
            </w:tcBorders>
            <w:shd w:val="clear" w:color="auto" w:fill="auto"/>
            <w:noWrap w:val="0"/>
            <w:tcMar>
              <w:top w:w="40" w:type="dxa"/>
              <w:left w:w="40" w:type="dxa"/>
              <w:bottom w:w="40" w:type="dxa"/>
              <w:right w:w="40" w:type="dxa"/>
            </w:tcMar>
            <w:vAlign w:val="center"/>
          </w:tcPr>
          <w:p w14:paraId="75295D40">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35CCC54A">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w:t>
            </w:r>
            <w:bookmarkStart w:id="0" w:name="_GoBack"/>
            <w:bookmarkEnd w:id="0"/>
            <w:r>
              <w:rPr>
                <w:rFonts w:hint="eastAsia" w:ascii="宋体" w:hAnsi="宋体" w:eastAsia="宋体" w:cs="宋体"/>
                <w:sz w:val="18"/>
                <w:szCs w:val="18"/>
                <w:highlight w:val="none"/>
              </w:rPr>
              <w:t>二）</w:t>
            </w:r>
          </w:p>
          <w:p w14:paraId="49CD4021">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③338生物化学</w:t>
            </w:r>
          </w:p>
          <w:p w14:paraId="723D1397">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④818微生物学</w:t>
            </w:r>
          </w:p>
        </w:tc>
        <w:tc>
          <w:tcPr>
            <w:tcW w:w="1743" w:type="dxa"/>
            <w:tcBorders>
              <w:top w:val="single" w:color="000000" w:sz="8" w:space="0"/>
              <w:left w:val="single" w:color="000000" w:sz="8" w:space="0"/>
              <w:bottom w:val="single" w:color="auto" w:sz="4" w:space="0"/>
              <w:right w:val="single" w:color="000000" w:sz="8" w:space="0"/>
            </w:tcBorders>
            <w:shd w:val="clear" w:color="auto" w:fill="auto"/>
            <w:noWrap w:val="0"/>
            <w:tcMar>
              <w:top w:w="40" w:type="dxa"/>
              <w:left w:w="40" w:type="dxa"/>
              <w:bottom w:w="40" w:type="dxa"/>
              <w:right w:w="40" w:type="dxa"/>
            </w:tcMar>
            <w:vAlign w:val="center"/>
          </w:tcPr>
          <w:p w14:paraId="26C89805">
            <w:pPr>
              <w:jc w:val="center"/>
              <w:rPr>
                <w:rFonts w:hint="default" w:ascii="宋体" w:hAnsi="宋体" w:eastAsia="宋体" w:cs="宋体"/>
                <w:kern w:val="2"/>
                <w:sz w:val="18"/>
                <w:szCs w:val="18"/>
                <w:highlight w:val="green"/>
                <w:lang w:val="en-US" w:eastAsia="zh-CN" w:bidi="ar-SA"/>
              </w:rPr>
            </w:pPr>
            <w:r>
              <w:rPr>
                <w:rFonts w:hint="eastAsia" w:ascii="宋体" w:hAnsi="宋体" w:eastAsia="宋体" w:cs="宋体"/>
                <w:sz w:val="18"/>
                <w:szCs w:val="18"/>
                <w:lang w:val="en-US" w:eastAsia="zh-CN"/>
              </w:rPr>
              <w:t>只招收生物工程类、生物科学类、食品科学与工程专业、食品质量与安全专业的全日制具有学士学位的考生</w:t>
            </w:r>
          </w:p>
        </w:tc>
      </w:tr>
      <w:tr w14:paraId="259A5AF9">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A53D40E">
            <w:pP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 xml:space="preserve">007资源环境与建筑工程学院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sz w:val="18"/>
                <w:szCs w:val="18"/>
                <w:highlight w:val="none"/>
              </w:rPr>
              <w:t>联系人：</w:t>
            </w:r>
            <w:r>
              <w:rPr>
                <w:rFonts w:hint="eastAsia" w:ascii="宋体" w:hAnsi="宋体" w:eastAsia="宋体" w:cs="宋体"/>
                <w:sz w:val="18"/>
                <w:szCs w:val="18"/>
                <w:highlight w:val="none"/>
                <w:lang w:val="en-US" w:eastAsia="zh-CN"/>
              </w:rPr>
              <w:t>李</w:t>
            </w:r>
            <w:r>
              <w:rPr>
                <w:rFonts w:hint="eastAsia" w:ascii="宋体" w:hAnsi="宋体" w:eastAsia="宋体" w:cs="宋体"/>
                <w:sz w:val="18"/>
                <w:szCs w:val="18"/>
                <w:highlight w:val="none"/>
              </w:rPr>
              <w:t>老师0476-8300236</w:t>
            </w:r>
            <w:r>
              <w:rPr>
                <w:rFonts w:hint="eastAsia" w:ascii="宋体" w:hAnsi="宋体" w:eastAsia="宋体" w:cs="宋体"/>
                <w:sz w:val="18"/>
                <w:szCs w:val="18"/>
                <w:highlight w:val="none"/>
                <w:lang w:val="en-US" w:eastAsia="zh-CN"/>
              </w:rPr>
              <w:t xml:space="preserve"> </w:t>
            </w:r>
          </w:p>
        </w:tc>
      </w:tr>
      <w:tr w14:paraId="2B250CAF">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AADC62C">
            <w:pPr>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045110学科教学（地理）</w:t>
            </w:r>
          </w:p>
        </w:tc>
      </w:tr>
      <w:tr w14:paraId="3EEAB5BD">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1110BD2">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5573378">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F49728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638497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24FE567">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c>
          <w:tcPr>
            <w:tcW w:w="3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4A9617E9">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1139BCD8">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3F227A70">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0CE8CEAD">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④801地理教学论</w:t>
            </w:r>
          </w:p>
        </w:tc>
        <w:tc>
          <w:tcPr>
            <w:tcW w:w="174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7BA21114">
            <w:pPr>
              <w:jc w:val="center"/>
              <w:rPr>
                <w:rFonts w:hint="eastAsia" w:ascii="宋体" w:hAnsi="宋体" w:eastAsia="宋体" w:cs="宋体"/>
                <w:b/>
                <w:color w:val="FF0000"/>
                <w:sz w:val="18"/>
                <w:szCs w:val="18"/>
                <w:highlight w:val="none"/>
              </w:rPr>
            </w:pPr>
            <w:r>
              <w:rPr>
                <w:rFonts w:hint="eastAsia" w:ascii="宋体" w:hAnsi="宋体" w:eastAsia="宋体" w:cs="宋体"/>
                <w:color w:val="000000"/>
                <w:sz w:val="18"/>
                <w:szCs w:val="18"/>
                <w:highlight w:val="none"/>
              </w:rPr>
              <w:t>只招收具有学士学位的考生</w:t>
            </w:r>
          </w:p>
        </w:tc>
      </w:tr>
      <w:tr w14:paraId="088E500B">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13B2E607">
            <w:pPr>
              <w:jc w:val="left"/>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bCs/>
                <w:color w:val="auto"/>
                <w:sz w:val="18"/>
                <w:szCs w:val="18"/>
                <w:highlight w:val="none"/>
              </w:rPr>
              <w:t>083300城乡规划学</w:t>
            </w:r>
          </w:p>
        </w:tc>
      </w:tr>
      <w:tr w14:paraId="67563AC6">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3279B75D">
            <w:pPr>
              <w:widowControl/>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00 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4FCF3DFD">
            <w:pPr>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学术学位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54A1930F">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2CB5142">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05A8F170">
            <w:pPr>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9</w:t>
            </w:r>
          </w:p>
        </w:tc>
        <w:tc>
          <w:tcPr>
            <w:tcW w:w="3383" w:type="dxa"/>
            <w:tcBorders>
              <w:top w:val="single" w:color="000000" w:sz="8" w:space="0"/>
              <w:left w:val="single" w:color="000000" w:sz="8" w:space="0"/>
              <w:bottom w:val="single" w:color="auto" w:sz="4" w:space="0"/>
              <w:right w:val="single" w:color="000000" w:sz="8" w:space="0"/>
            </w:tcBorders>
            <w:shd w:val="clear" w:color="auto" w:fill="auto"/>
            <w:noWrap w:val="0"/>
            <w:tcMar>
              <w:top w:w="40" w:type="dxa"/>
              <w:left w:w="40" w:type="dxa"/>
              <w:bottom w:w="40" w:type="dxa"/>
              <w:right w:w="40" w:type="dxa"/>
            </w:tcMar>
            <w:vAlign w:val="top"/>
          </w:tcPr>
          <w:p w14:paraId="54DBB6D1">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①101思想政治理论</w:t>
            </w:r>
          </w:p>
          <w:p w14:paraId="7681B20F">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②201英语（一）或203日语</w:t>
            </w:r>
          </w:p>
          <w:p w14:paraId="27300D9C">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③671城乡规划原理</w:t>
            </w:r>
          </w:p>
          <w:p w14:paraId="65C4B745">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④</w:t>
            </w:r>
            <w:r>
              <w:rPr>
                <w:rFonts w:hint="eastAsia" w:ascii="宋体" w:hAnsi="宋体" w:eastAsia="宋体" w:cs="宋体"/>
                <w:color w:val="auto"/>
                <w:sz w:val="18"/>
                <w:szCs w:val="18"/>
                <w:highlight w:val="none"/>
                <w:lang w:val="en-US" w:eastAsia="zh-CN"/>
              </w:rPr>
              <w:t>901</w:t>
            </w:r>
            <w:r>
              <w:rPr>
                <w:rFonts w:hint="eastAsia" w:ascii="宋体" w:hAnsi="宋体" w:eastAsia="宋体" w:cs="宋体"/>
                <w:color w:val="auto"/>
                <w:sz w:val="18"/>
                <w:szCs w:val="18"/>
                <w:highlight w:val="none"/>
              </w:rPr>
              <w:t>规划设计（</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小时快题）</w:t>
            </w:r>
          </w:p>
        </w:tc>
        <w:tc>
          <w:tcPr>
            <w:tcW w:w="1743" w:type="dxa"/>
            <w:tcBorders>
              <w:top w:val="single" w:color="000000" w:sz="8" w:space="0"/>
              <w:left w:val="single" w:color="000000" w:sz="8" w:space="0"/>
              <w:bottom w:val="single" w:color="auto" w:sz="4" w:space="0"/>
              <w:right w:val="single" w:color="000000" w:sz="8" w:space="0"/>
            </w:tcBorders>
            <w:shd w:val="clear" w:color="auto" w:fill="auto"/>
            <w:noWrap w:val="0"/>
            <w:tcMar>
              <w:top w:w="40" w:type="dxa"/>
              <w:left w:w="40" w:type="dxa"/>
              <w:bottom w:w="40" w:type="dxa"/>
              <w:right w:w="40" w:type="dxa"/>
            </w:tcMar>
            <w:vAlign w:val="center"/>
          </w:tcPr>
          <w:p w14:paraId="68C0FF0B">
            <w:pPr>
              <w:widowControl/>
              <w:jc w:val="center"/>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color w:val="auto"/>
                <w:sz w:val="18"/>
                <w:szCs w:val="18"/>
                <w:highlight w:val="none"/>
              </w:rPr>
              <w:t>只招收具有学士学位的考生</w:t>
            </w:r>
          </w:p>
        </w:tc>
      </w:tr>
      <w:tr w14:paraId="43F1F9C2">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5D476E2">
            <w:pP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008教育</w:t>
            </w:r>
            <w:r>
              <w:rPr>
                <w:rFonts w:hint="eastAsia" w:ascii="宋体" w:hAnsi="宋体" w:eastAsia="宋体" w:cs="宋体"/>
                <w:b/>
                <w:bCs/>
                <w:sz w:val="18"/>
                <w:szCs w:val="18"/>
                <w:highlight w:val="none"/>
                <w:lang w:val="en-US" w:eastAsia="zh-CN"/>
              </w:rPr>
              <w:t>科学</w:t>
            </w:r>
            <w:r>
              <w:rPr>
                <w:rFonts w:hint="eastAsia" w:ascii="宋体" w:hAnsi="宋体" w:eastAsia="宋体" w:cs="宋体"/>
                <w:b/>
                <w:bCs/>
                <w:sz w:val="18"/>
                <w:szCs w:val="18"/>
                <w:highlight w:val="none"/>
              </w:rPr>
              <w:t xml:space="preserve">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color w:val="000000"/>
                <w:sz w:val="18"/>
                <w:szCs w:val="18"/>
                <w:highlight w:val="none"/>
              </w:rPr>
              <w:t>联系人：靳老师</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rPr>
              <w:t>0476</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8300382</w:t>
            </w:r>
          </w:p>
        </w:tc>
      </w:tr>
      <w:tr w14:paraId="7603609B">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B87BEA9">
            <w:pPr>
              <w:jc w:val="lef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045115小学教育</w:t>
            </w:r>
          </w:p>
        </w:tc>
      </w:tr>
      <w:tr w14:paraId="1CA2358D">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33F388A">
            <w:pPr>
              <w:rPr>
                <w:rFonts w:hint="eastAsia" w:ascii="宋体" w:hAnsi="宋体" w:eastAsia="宋体" w:cs="宋体"/>
                <w:sz w:val="18"/>
                <w:szCs w:val="18"/>
                <w:highlight w:val="none"/>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BB1E8ED">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056BD0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B19331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62EDD57">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2DDDE8C">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41C1668C">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3B71FA67">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6BD99DD0">
            <w:pPr>
              <w:jc w:val="left"/>
              <w:rPr>
                <w:rFonts w:hint="eastAsia" w:ascii="宋体" w:hAnsi="宋体" w:eastAsia="宋体" w:cs="宋体"/>
                <w:b/>
                <w:sz w:val="18"/>
                <w:szCs w:val="18"/>
                <w:highlight w:val="none"/>
              </w:rPr>
            </w:pPr>
            <w:r>
              <w:rPr>
                <w:rFonts w:hint="eastAsia" w:ascii="宋体" w:hAnsi="宋体" w:eastAsia="宋体" w:cs="宋体"/>
                <w:sz w:val="18"/>
                <w:szCs w:val="18"/>
                <w:highlight w:val="none"/>
              </w:rPr>
              <w:t>④854小学课程与教学论</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AB187FF">
            <w:pPr>
              <w:jc w:val="center"/>
              <w:rPr>
                <w:rFonts w:hint="eastAsia" w:ascii="宋体" w:hAnsi="宋体" w:eastAsia="宋体" w:cs="宋体"/>
                <w:color w:val="000000"/>
                <w:sz w:val="18"/>
                <w:szCs w:val="18"/>
                <w:highlight w:val="none"/>
              </w:rPr>
            </w:pPr>
            <w:r>
              <w:rPr>
                <w:rFonts w:hint="eastAsia" w:ascii="宋体" w:hAnsi="宋体" w:eastAsia="宋体" w:cs="宋体"/>
                <w:color w:val="auto"/>
                <w:sz w:val="18"/>
                <w:szCs w:val="18"/>
                <w:highlight w:val="none"/>
              </w:rPr>
              <w:t>只招收教育学类、中国语言文学</w:t>
            </w:r>
            <w:r>
              <w:rPr>
                <w:rFonts w:hint="eastAsia" w:ascii="宋体" w:hAnsi="宋体" w:eastAsia="宋体" w:cs="宋体"/>
                <w:color w:val="auto"/>
                <w:sz w:val="18"/>
                <w:szCs w:val="18"/>
                <w:highlight w:val="none"/>
                <w:lang w:val="en-US" w:eastAsia="zh-CN"/>
              </w:rPr>
              <w:t>类、</w:t>
            </w:r>
            <w:r>
              <w:rPr>
                <w:rFonts w:hint="eastAsia" w:ascii="宋体" w:hAnsi="宋体" w:eastAsia="宋体" w:cs="宋体"/>
                <w:color w:val="auto"/>
                <w:sz w:val="18"/>
                <w:szCs w:val="18"/>
                <w:highlight w:val="none"/>
              </w:rPr>
              <w:t>数学与应用数学专业且具有学士学位</w:t>
            </w:r>
            <w:r>
              <w:rPr>
                <w:rFonts w:hint="eastAsia" w:ascii="宋体" w:hAnsi="宋体" w:eastAsia="宋体" w:cs="宋体"/>
                <w:color w:val="auto"/>
                <w:sz w:val="18"/>
                <w:szCs w:val="18"/>
                <w:highlight w:val="none"/>
                <w:lang w:val="en-US" w:eastAsia="zh-CN"/>
              </w:rPr>
              <w:t>的</w:t>
            </w:r>
            <w:r>
              <w:rPr>
                <w:rFonts w:hint="eastAsia" w:ascii="宋体" w:hAnsi="宋体" w:eastAsia="宋体" w:cs="宋体"/>
                <w:color w:val="auto"/>
                <w:sz w:val="18"/>
                <w:szCs w:val="18"/>
                <w:highlight w:val="none"/>
              </w:rPr>
              <w:t>考生</w:t>
            </w:r>
          </w:p>
        </w:tc>
      </w:tr>
      <w:tr w14:paraId="29D2BDE2">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3CE555C">
            <w:pPr>
              <w:jc w:val="both"/>
              <w:rPr>
                <w:rFonts w:hint="eastAsia" w:ascii="宋体" w:hAnsi="宋体" w:eastAsia="宋体" w:cs="宋体"/>
                <w:color w:val="000000"/>
                <w:sz w:val="18"/>
                <w:szCs w:val="18"/>
                <w:highlight w:val="none"/>
                <w:lang w:val="en-US" w:eastAsia="zh-CN"/>
              </w:rPr>
            </w:pPr>
            <w:r>
              <w:rPr>
                <w:rFonts w:hint="eastAsia" w:ascii="宋体" w:hAnsi="宋体" w:eastAsia="宋体" w:cs="宋体"/>
                <w:b/>
                <w:bCs/>
                <w:color w:val="000000"/>
                <w:sz w:val="18"/>
                <w:szCs w:val="18"/>
                <w:highlight w:val="none"/>
                <w:lang w:val="en-US" w:eastAsia="zh-CN"/>
              </w:rPr>
              <w:t>045118学前教育</w:t>
            </w:r>
          </w:p>
        </w:tc>
      </w:tr>
      <w:tr w14:paraId="710F7E28">
        <w:tblPrEx>
          <w:tblCellMar>
            <w:top w:w="0" w:type="dxa"/>
            <w:left w:w="0" w:type="dxa"/>
            <w:bottom w:w="0" w:type="dxa"/>
            <w:right w:w="0" w:type="dxa"/>
          </w:tblCellMar>
        </w:tblPrEx>
        <w:trPr>
          <w:trHeight w:val="1338"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0FD5899">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A6C06D4">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F5B9E67">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84B4F23">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90BB924">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15（1）</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4A20F29">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1BECD3D1">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2683122B">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4DE9A424">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④811学前教育学</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DACE005">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只招收教育学类专业且具有学士学位的考生</w:t>
            </w:r>
          </w:p>
        </w:tc>
      </w:tr>
      <w:tr w14:paraId="1B774681">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7791624">
            <w:pPr>
              <w:jc w:val="left"/>
              <w:rPr>
                <w:rFonts w:hint="eastAsia" w:ascii="宋体" w:hAnsi="宋体" w:eastAsia="宋体" w:cs="宋体"/>
                <w:b/>
                <w:color w:val="FF0000"/>
                <w:sz w:val="18"/>
                <w:szCs w:val="18"/>
                <w:highlight w:val="none"/>
              </w:rPr>
            </w:pPr>
            <w:r>
              <w:rPr>
                <w:rFonts w:hint="eastAsia" w:ascii="宋体" w:hAnsi="宋体" w:eastAsia="宋体" w:cs="宋体"/>
                <w:b/>
                <w:bCs/>
                <w:sz w:val="18"/>
                <w:szCs w:val="18"/>
                <w:highlight w:val="none"/>
              </w:rPr>
              <w:t>045119特殊教育</w:t>
            </w:r>
          </w:p>
        </w:tc>
      </w:tr>
      <w:tr w14:paraId="46535E58">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B05F8A7">
            <w:pPr>
              <w:rPr>
                <w:rFonts w:hint="eastAsia" w:ascii="宋体" w:hAnsi="宋体" w:eastAsia="宋体" w:cs="宋体"/>
                <w:sz w:val="18"/>
                <w:szCs w:val="18"/>
                <w:highlight w:val="none"/>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9799113">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9367AD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BEFF00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62CDBCE">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10CD4A8">
            <w:pPr>
              <w:pStyle w:val="8"/>
              <w:numPr>
                <w:ilvl w:val="0"/>
                <w:numId w:val="0"/>
              </w:numPr>
              <w:ind w:leftChars="0"/>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6176AECB">
            <w:pPr>
              <w:pStyle w:val="8"/>
              <w:numPr>
                <w:ilvl w:val="0"/>
                <w:numId w:val="0"/>
              </w:numPr>
              <w:ind w:leftChars="0"/>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55A6F3DB">
            <w:pPr>
              <w:pStyle w:val="8"/>
              <w:numPr>
                <w:ilvl w:val="0"/>
                <w:numId w:val="0"/>
              </w:numPr>
              <w:ind w:leftChars="0"/>
              <w:rPr>
                <w:rFonts w:hint="eastAsia" w:ascii="宋体" w:hAnsi="宋体" w:eastAsia="宋体" w:cs="宋体"/>
                <w:sz w:val="18"/>
                <w:szCs w:val="18"/>
                <w:highlight w:val="none"/>
              </w:rPr>
            </w:pPr>
            <w:r>
              <w:rPr>
                <w:rFonts w:hint="eastAsia" w:ascii="宋体" w:hAnsi="宋体" w:eastAsia="宋体" w:cs="宋体"/>
                <w:sz w:val="18"/>
                <w:szCs w:val="18"/>
                <w:highlight w:val="none"/>
              </w:rPr>
              <w:t>③333教育综合</w:t>
            </w:r>
          </w:p>
          <w:p w14:paraId="079F3AAB">
            <w:pPr>
              <w:pStyle w:val="8"/>
              <w:numPr>
                <w:ilvl w:val="0"/>
                <w:numId w:val="0"/>
              </w:numPr>
              <w:ind w:leftChars="0"/>
              <w:rPr>
                <w:rFonts w:hint="eastAsia" w:ascii="宋体" w:hAnsi="宋体" w:eastAsia="宋体" w:cs="宋体"/>
                <w:sz w:val="18"/>
                <w:szCs w:val="18"/>
                <w:highlight w:val="none"/>
              </w:rPr>
            </w:pPr>
            <w:r>
              <w:rPr>
                <w:rFonts w:hint="eastAsia" w:ascii="宋体" w:hAnsi="宋体" w:eastAsia="宋体" w:cs="宋体"/>
                <w:sz w:val="18"/>
                <w:szCs w:val="18"/>
                <w:highlight w:val="none"/>
              </w:rPr>
              <w:t>④852特殊教育基础</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1B0BCFB">
            <w:pPr>
              <w:jc w:val="center"/>
              <w:rPr>
                <w:rFonts w:hint="eastAsia" w:ascii="宋体" w:hAnsi="宋体" w:eastAsia="宋体" w:cs="宋体"/>
                <w:b/>
                <w:color w:val="FF0000"/>
                <w:sz w:val="18"/>
                <w:szCs w:val="18"/>
                <w:highlight w:val="none"/>
              </w:rPr>
            </w:pPr>
            <w:r>
              <w:rPr>
                <w:rFonts w:hint="eastAsia" w:ascii="宋体" w:hAnsi="宋体" w:eastAsia="宋体" w:cs="宋体"/>
                <w:color w:val="000000"/>
                <w:sz w:val="18"/>
                <w:szCs w:val="18"/>
                <w:highlight w:val="none"/>
              </w:rPr>
              <w:t>只招收教育学类、心理学</w:t>
            </w:r>
            <w:r>
              <w:rPr>
                <w:rFonts w:hint="eastAsia" w:ascii="宋体" w:hAnsi="宋体" w:eastAsia="宋体" w:cs="宋体"/>
                <w:color w:val="000000"/>
                <w:sz w:val="18"/>
                <w:szCs w:val="18"/>
                <w:highlight w:val="none"/>
                <w:lang w:val="en-US" w:eastAsia="zh-CN"/>
              </w:rPr>
              <w:t>类专业</w:t>
            </w:r>
            <w:r>
              <w:rPr>
                <w:rFonts w:hint="eastAsia" w:ascii="宋体" w:hAnsi="宋体" w:eastAsia="宋体" w:cs="宋体"/>
                <w:color w:val="000000"/>
                <w:sz w:val="18"/>
                <w:szCs w:val="18"/>
                <w:highlight w:val="none"/>
              </w:rPr>
              <w:t>且具有学士学位</w:t>
            </w:r>
            <w:r>
              <w:rPr>
                <w:rFonts w:hint="eastAsia" w:ascii="宋体" w:hAnsi="宋体" w:eastAsia="宋体" w:cs="宋体"/>
                <w:color w:val="000000"/>
                <w:sz w:val="18"/>
                <w:szCs w:val="18"/>
                <w:highlight w:val="none"/>
                <w:lang w:val="en-US" w:eastAsia="zh-CN"/>
              </w:rPr>
              <w:t>的</w:t>
            </w:r>
            <w:r>
              <w:rPr>
                <w:rFonts w:hint="eastAsia" w:ascii="宋体" w:hAnsi="宋体" w:eastAsia="宋体" w:cs="宋体"/>
                <w:color w:val="000000"/>
                <w:sz w:val="18"/>
                <w:szCs w:val="18"/>
                <w:highlight w:val="none"/>
              </w:rPr>
              <w:t>考生</w:t>
            </w:r>
          </w:p>
        </w:tc>
      </w:tr>
      <w:tr w14:paraId="6FA459B9">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C7DDF5A">
            <w:pPr>
              <w:rPr>
                <w:rFonts w:hint="default" w:ascii="宋体" w:hAnsi="宋体" w:eastAsia="宋体" w:cs="宋体"/>
                <w:b/>
                <w:color w:val="FF0000"/>
                <w:sz w:val="18"/>
                <w:szCs w:val="18"/>
                <w:highlight w:val="none"/>
                <w:lang w:val="en-US" w:eastAsia="zh-CN"/>
              </w:rPr>
            </w:pPr>
            <w:r>
              <w:rPr>
                <w:rFonts w:hint="eastAsia" w:ascii="宋体" w:hAnsi="宋体" w:eastAsia="宋体" w:cs="宋体"/>
                <w:b/>
                <w:bCs/>
                <w:sz w:val="18"/>
                <w:szCs w:val="18"/>
                <w:highlight w:val="none"/>
              </w:rPr>
              <w:t xml:space="preserve">009经济与管理学院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color w:val="000000"/>
                <w:sz w:val="18"/>
                <w:szCs w:val="18"/>
                <w:highlight w:val="none"/>
              </w:rPr>
              <w:t>联系人：</w:t>
            </w:r>
            <w:r>
              <w:rPr>
                <w:rFonts w:hint="eastAsia" w:ascii="宋体" w:hAnsi="宋体" w:eastAsia="宋体" w:cs="宋体"/>
                <w:color w:val="000000"/>
                <w:sz w:val="18"/>
                <w:szCs w:val="18"/>
                <w:highlight w:val="none"/>
                <w:lang w:val="en-US" w:eastAsia="zh-CN"/>
              </w:rPr>
              <w:t>马</w:t>
            </w:r>
            <w:r>
              <w:rPr>
                <w:rFonts w:hint="eastAsia" w:ascii="宋体" w:hAnsi="宋体" w:eastAsia="宋体" w:cs="宋体"/>
                <w:color w:val="000000"/>
                <w:sz w:val="18"/>
                <w:szCs w:val="18"/>
                <w:highlight w:val="none"/>
              </w:rPr>
              <w:t>老师</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rPr>
              <w:t>0476-83003</w:t>
            </w:r>
            <w:r>
              <w:rPr>
                <w:rFonts w:hint="eastAsia" w:ascii="宋体" w:hAnsi="宋体" w:eastAsia="宋体" w:cs="宋体"/>
                <w:color w:val="000000"/>
                <w:sz w:val="18"/>
                <w:szCs w:val="18"/>
                <w:highlight w:val="none"/>
                <w:lang w:val="en-US" w:eastAsia="zh-CN"/>
              </w:rPr>
              <w:t>10</w:t>
            </w:r>
          </w:p>
        </w:tc>
      </w:tr>
      <w:tr w14:paraId="2BA308DE">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0D3A0E6">
            <w:pPr>
              <w:jc w:val="left"/>
              <w:rPr>
                <w:rFonts w:hint="eastAsia" w:ascii="宋体" w:hAnsi="宋体" w:eastAsia="宋体" w:cs="宋体"/>
                <w:b/>
                <w:color w:val="FF0000"/>
                <w:sz w:val="18"/>
                <w:szCs w:val="18"/>
                <w:highlight w:val="none"/>
              </w:rPr>
            </w:pPr>
            <w:r>
              <w:rPr>
                <w:rFonts w:hint="eastAsia" w:ascii="宋体" w:hAnsi="宋体" w:eastAsia="宋体" w:cs="宋体"/>
                <w:b/>
                <w:bCs/>
                <w:sz w:val="18"/>
                <w:szCs w:val="18"/>
                <w:highlight w:val="none"/>
              </w:rPr>
              <w:t>125300 会计</w:t>
            </w:r>
          </w:p>
        </w:tc>
      </w:tr>
      <w:tr w14:paraId="0D552B7C">
        <w:tblPrEx>
          <w:tblCellMar>
            <w:top w:w="0" w:type="dxa"/>
            <w:left w:w="0" w:type="dxa"/>
            <w:bottom w:w="0" w:type="dxa"/>
            <w:right w:w="0" w:type="dxa"/>
          </w:tblCellMar>
        </w:tblPrEx>
        <w:trPr>
          <w:trHeight w:val="1288"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68ADB28">
            <w:pPr>
              <w:rPr>
                <w:rFonts w:hint="eastAsia" w:ascii="宋体" w:hAnsi="宋体" w:eastAsia="宋体" w:cs="宋体"/>
                <w:sz w:val="18"/>
                <w:szCs w:val="18"/>
                <w:highlight w:val="none"/>
              </w:rPr>
            </w:pPr>
            <w:r>
              <w:rPr>
                <w:rFonts w:hint="eastAsia" w:ascii="宋体" w:hAnsi="宋体" w:eastAsia="宋体" w:cs="宋体"/>
                <w:sz w:val="18"/>
                <w:szCs w:val="18"/>
                <w:highlight w:val="none"/>
              </w:rPr>
              <w:t>00不区分研究方向</w:t>
            </w:r>
          </w:p>
        </w:tc>
        <w:tc>
          <w:tcPr>
            <w:tcW w:w="1001" w:type="dxa"/>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68C71153">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784C097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67A750E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1525AA73">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20（1）</w:t>
            </w:r>
          </w:p>
        </w:tc>
        <w:tc>
          <w:tcPr>
            <w:tcW w:w="3383" w:type="dxa"/>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70DB5FB3">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①199管理类综合能力 </w:t>
            </w:r>
          </w:p>
          <w:p w14:paraId="36D8FB2C">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②203日语或204</w:t>
            </w:r>
            <w:r>
              <w:rPr>
                <w:rFonts w:hint="eastAsia" w:ascii="宋体" w:hAnsi="宋体" w:eastAsia="宋体" w:cs="宋体"/>
                <w:color w:val="auto"/>
                <w:sz w:val="18"/>
                <w:szCs w:val="18"/>
                <w:highlight w:val="none"/>
                <w:lang w:eastAsia="zh-CN"/>
              </w:rPr>
              <w:t>英语(二)</w:t>
            </w:r>
            <w:r>
              <w:rPr>
                <w:rFonts w:hint="eastAsia" w:ascii="宋体" w:hAnsi="宋体" w:eastAsia="宋体" w:cs="宋体"/>
                <w:color w:val="auto"/>
                <w:sz w:val="18"/>
                <w:szCs w:val="18"/>
                <w:highlight w:val="none"/>
              </w:rPr>
              <w:t xml:space="preserve"> </w:t>
            </w:r>
          </w:p>
          <w:p w14:paraId="03DAA869">
            <w:pPr>
              <w:widowControl/>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③--无 </w:t>
            </w:r>
          </w:p>
          <w:p w14:paraId="7056BEDF">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④--无</w:t>
            </w:r>
          </w:p>
        </w:tc>
        <w:tc>
          <w:tcPr>
            <w:tcW w:w="1743" w:type="dxa"/>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7F53BBD5">
            <w:pPr>
              <w:jc w:val="center"/>
              <w:rPr>
                <w:rFonts w:hint="eastAsia" w:ascii="宋体" w:hAnsi="宋体" w:eastAsia="宋体" w:cs="宋体"/>
                <w:b/>
                <w:color w:val="FF0000"/>
                <w:sz w:val="18"/>
                <w:szCs w:val="18"/>
                <w:highlight w:val="none"/>
                <w:lang w:val="en-US" w:eastAsia="zh-CN"/>
              </w:rPr>
            </w:pPr>
          </w:p>
        </w:tc>
      </w:tr>
      <w:tr w14:paraId="2A509092">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9D5D31C">
            <w:pPr>
              <w:rPr>
                <w:rFonts w:hint="eastAsia" w:ascii="宋体" w:hAnsi="宋体" w:eastAsia="宋体" w:cs="宋体"/>
                <w:b/>
                <w:color w:val="FF0000"/>
                <w:sz w:val="18"/>
                <w:szCs w:val="18"/>
                <w:highlight w:val="none"/>
              </w:rPr>
            </w:pPr>
            <w:r>
              <w:rPr>
                <w:rFonts w:hint="eastAsia" w:ascii="宋体" w:hAnsi="宋体" w:eastAsia="宋体" w:cs="宋体"/>
                <w:b/>
                <w:bCs/>
                <w:sz w:val="18"/>
                <w:szCs w:val="18"/>
                <w:highlight w:val="none"/>
              </w:rPr>
              <w:t xml:space="preserve">010 法学与商务学院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color w:val="000000"/>
                <w:sz w:val="18"/>
                <w:szCs w:val="18"/>
                <w:highlight w:val="none"/>
              </w:rPr>
              <w:t>联系人：</w:t>
            </w:r>
            <w:r>
              <w:rPr>
                <w:rFonts w:hint="eastAsia" w:ascii="宋体" w:hAnsi="宋体" w:eastAsia="宋体" w:cs="宋体"/>
                <w:color w:val="000000"/>
                <w:sz w:val="18"/>
                <w:szCs w:val="18"/>
                <w:highlight w:val="none"/>
                <w:lang w:val="en-US" w:eastAsia="zh-CN"/>
              </w:rPr>
              <w:t>马</w:t>
            </w:r>
            <w:r>
              <w:rPr>
                <w:rFonts w:hint="eastAsia" w:ascii="宋体" w:hAnsi="宋体" w:eastAsia="宋体" w:cs="宋体"/>
                <w:color w:val="000000"/>
                <w:sz w:val="18"/>
                <w:szCs w:val="18"/>
                <w:highlight w:val="none"/>
              </w:rPr>
              <w:t>老师</w:t>
            </w:r>
            <w:r>
              <w:rPr>
                <w:rFonts w:hint="eastAsia" w:ascii="宋体" w:hAnsi="宋体" w:eastAsia="宋体" w:cs="宋体"/>
                <w:color w:val="000000"/>
                <w:sz w:val="18"/>
                <w:szCs w:val="18"/>
                <w:highlight w:val="none"/>
                <w:lang w:val="en-US" w:eastAsia="zh-CN"/>
              </w:rPr>
              <w:t xml:space="preserve"> </w:t>
            </w:r>
            <w:r>
              <w:rPr>
                <w:rFonts w:hint="eastAsia" w:ascii="宋体" w:hAnsi="宋体" w:eastAsia="宋体" w:cs="宋体"/>
                <w:color w:val="000000"/>
                <w:sz w:val="18"/>
                <w:szCs w:val="18"/>
                <w:highlight w:val="none"/>
              </w:rPr>
              <w:t>0476-8300395,8300339</w:t>
            </w:r>
          </w:p>
        </w:tc>
      </w:tr>
      <w:tr w14:paraId="5CAB2FAD">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E3EE878">
            <w:pPr>
              <w:jc w:val="left"/>
              <w:rPr>
                <w:rFonts w:hint="eastAsia" w:ascii="宋体" w:hAnsi="宋体" w:eastAsia="宋体" w:cs="宋体"/>
                <w:b/>
                <w:color w:val="FF0000"/>
                <w:sz w:val="18"/>
                <w:szCs w:val="18"/>
                <w:highlight w:val="none"/>
              </w:rPr>
            </w:pPr>
            <w:r>
              <w:rPr>
                <w:rFonts w:hint="eastAsia" w:ascii="宋体" w:hAnsi="宋体" w:eastAsia="宋体" w:cs="宋体"/>
                <w:b/>
                <w:bCs/>
                <w:sz w:val="18"/>
                <w:szCs w:val="18"/>
                <w:highlight w:val="none"/>
              </w:rPr>
              <w:t>125400 旅游管理</w:t>
            </w:r>
          </w:p>
        </w:tc>
      </w:tr>
      <w:tr w14:paraId="5C16CFA9">
        <w:tblPrEx>
          <w:tblCellMar>
            <w:top w:w="0" w:type="dxa"/>
            <w:left w:w="0" w:type="dxa"/>
            <w:bottom w:w="0" w:type="dxa"/>
            <w:right w:w="0" w:type="dxa"/>
          </w:tblCellMar>
        </w:tblPrEx>
        <w:trPr>
          <w:trHeight w:val="424"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6AAB47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00</w:t>
            </w:r>
            <w:r>
              <w:rPr>
                <w:rFonts w:hint="eastAsia" w:ascii="宋体" w:hAnsi="宋体" w:eastAsia="宋体" w:cs="宋体"/>
                <w:sz w:val="18"/>
                <w:szCs w:val="18"/>
                <w:highlight w:val="none"/>
              </w:rPr>
              <w:t>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2AA47F6">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6DB221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1E98A7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63D78C8">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62649A6">
            <w:pPr>
              <w:rPr>
                <w:rFonts w:hint="eastAsia" w:ascii="宋体" w:hAnsi="宋体" w:eastAsia="宋体" w:cs="宋体"/>
                <w:sz w:val="18"/>
                <w:szCs w:val="18"/>
                <w:highlight w:val="none"/>
              </w:rPr>
            </w:pPr>
            <w:r>
              <w:rPr>
                <w:rFonts w:hint="eastAsia" w:ascii="宋体" w:hAnsi="宋体" w:eastAsia="宋体" w:cs="宋体"/>
                <w:sz w:val="18"/>
                <w:szCs w:val="18"/>
                <w:highlight w:val="none"/>
              </w:rPr>
              <w:t>①199管理类综合能力</w:t>
            </w:r>
          </w:p>
          <w:p w14:paraId="2D169622">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②203日语或204</w:t>
            </w:r>
            <w:r>
              <w:rPr>
                <w:rFonts w:hint="eastAsia" w:ascii="宋体" w:hAnsi="宋体" w:eastAsia="宋体" w:cs="宋体"/>
                <w:sz w:val="18"/>
                <w:szCs w:val="18"/>
                <w:highlight w:val="none"/>
                <w:lang w:eastAsia="zh-CN"/>
              </w:rPr>
              <w:t>英语(二)</w:t>
            </w:r>
          </w:p>
          <w:p w14:paraId="7377ACB4">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③--无 </w:t>
            </w:r>
          </w:p>
          <w:p w14:paraId="2576DA09">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④--无</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39BEC17">
            <w:pPr>
              <w:jc w:val="left"/>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报名者需学历及工作经历符合下列条件之一：</w:t>
            </w:r>
          </w:p>
          <w:p w14:paraId="403A1060">
            <w:pPr>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①具有大学本科学历并具有3年及以上工作经历人员（202</w:t>
            </w:r>
            <w:r>
              <w:rPr>
                <w:rFonts w:hint="eastAsia" w:ascii="宋体" w:hAnsi="宋体" w:eastAsia="宋体" w:cs="宋体"/>
                <w:color w:val="000000"/>
                <w:sz w:val="18"/>
                <w:szCs w:val="18"/>
                <w:highlight w:val="none"/>
                <w:lang w:val="en-US" w:eastAsia="zh-CN"/>
              </w:rPr>
              <w:t>3</w:t>
            </w:r>
            <w:r>
              <w:rPr>
                <w:rFonts w:hint="eastAsia" w:ascii="宋体" w:hAnsi="宋体" w:eastAsia="宋体" w:cs="宋体"/>
                <w:color w:val="000000"/>
                <w:sz w:val="18"/>
                <w:szCs w:val="18"/>
                <w:highlight w:val="none"/>
              </w:rPr>
              <w:t>年9月1日前获得本科毕业证书）；②具有专科学历并具有5年及以上工作经历人员（202</w:t>
            </w:r>
            <w:r>
              <w:rPr>
                <w:rFonts w:hint="eastAsia" w:ascii="宋体" w:hAnsi="宋体" w:eastAsia="宋体" w:cs="宋体"/>
                <w:color w:val="000000"/>
                <w:sz w:val="18"/>
                <w:szCs w:val="18"/>
                <w:highlight w:val="none"/>
                <w:lang w:val="en-US" w:eastAsia="zh-CN"/>
              </w:rPr>
              <w:t>1</w:t>
            </w:r>
            <w:r>
              <w:rPr>
                <w:rFonts w:hint="eastAsia" w:ascii="宋体" w:hAnsi="宋体" w:eastAsia="宋体" w:cs="宋体"/>
                <w:color w:val="000000"/>
                <w:sz w:val="18"/>
                <w:szCs w:val="18"/>
                <w:highlight w:val="none"/>
              </w:rPr>
              <w:t>年9月1日前获得专科毕业证书）；③获得硕士或博士学位并具有2年及以上工作经历人员。工作经历截止时间为202</w:t>
            </w:r>
            <w:r>
              <w:rPr>
                <w:rFonts w:hint="eastAsia" w:ascii="宋体" w:hAnsi="宋体" w:eastAsia="宋体" w:cs="宋体"/>
                <w:color w:val="000000"/>
                <w:sz w:val="18"/>
                <w:szCs w:val="18"/>
                <w:highlight w:val="none"/>
                <w:lang w:val="en-US" w:eastAsia="zh-CN"/>
              </w:rPr>
              <w:t>6</w:t>
            </w:r>
            <w:r>
              <w:rPr>
                <w:rFonts w:hint="eastAsia" w:ascii="宋体" w:hAnsi="宋体" w:eastAsia="宋体" w:cs="宋体"/>
                <w:color w:val="000000"/>
                <w:sz w:val="18"/>
                <w:szCs w:val="18"/>
                <w:highlight w:val="none"/>
              </w:rPr>
              <w:t>年9月1日。</w:t>
            </w:r>
          </w:p>
        </w:tc>
      </w:tr>
      <w:tr w14:paraId="30FE24E9">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E099683">
            <w:pPr>
              <w:jc w:val="left"/>
              <w:rPr>
                <w:rFonts w:hint="default" w:ascii="宋体" w:hAnsi="宋体" w:eastAsia="宋体" w:cs="宋体"/>
                <w:b/>
                <w:color w:val="FF0000"/>
                <w:sz w:val="18"/>
                <w:szCs w:val="18"/>
                <w:highlight w:val="none"/>
                <w:lang w:val="en-US" w:eastAsia="zh-CN"/>
              </w:rPr>
            </w:pPr>
            <w:r>
              <w:rPr>
                <w:rFonts w:hint="eastAsia" w:ascii="宋体" w:hAnsi="宋体" w:eastAsia="宋体" w:cs="宋体"/>
                <w:b/>
                <w:bCs/>
                <w:sz w:val="18"/>
                <w:szCs w:val="18"/>
                <w:highlight w:val="none"/>
              </w:rPr>
              <w:t xml:space="preserve">011音乐学院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sz w:val="18"/>
                <w:szCs w:val="18"/>
                <w:highlight w:val="none"/>
              </w:rPr>
              <w:t xml:space="preserve">联系人：杨老师 </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0476-8300283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19947097886</w:t>
            </w:r>
          </w:p>
        </w:tc>
      </w:tr>
      <w:tr w14:paraId="6DE363BE">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32BF2B5">
            <w:pPr>
              <w:rPr>
                <w:rFonts w:hint="eastAsia" w:ascii="宋体" w:hAnsi="宋体" w:eastAsia="宋体" w:cs="宋体"/>
                <w:b/>
                <w:color w:val="FF0000"/>
                <w:sz w:val="18"/>
                <w:szCs w:val="18"/>
                <w:highlight w:val="none"/>
              </w:rPr>
            </w:pPr>
            <w:r>
              <w:rPr>
                <w:rFonts w:hint="eastAsia" w:ascii="宋体" w:hAnsi="宋体" w:eastAsia="宋体" w:cs="宋体"/>
                <w:b/>
                <w:bCs/>
                <w:sz w:val="18"/>
                <w:szCs w:val="18"/>
                <w:highlight w:val="none"/>
              </w:rPr>
              <w:t>135</w:t>
            </w:r>
            <w:r>
              <w:rPr>
                <w:rFonts w:hint="eastAsia" w:ascii="宋体" w:hAnsi="宋体" w:eastAsia="宋体" w:cs="宋体"/>
                <w:b/>
                <w:bCs/>
                <w:sz w:val="18"/>
                <w:szCs w:val="18"/>
                <w:highlight w:val="none"/>
                <w:lang w:val="en-US" w:eastAsia="zh-CN"/>
              </w:rPr>
              <w:t>200</w:t>
            </w:r>
            <w:r>
              <w:rPr>
                <w:rFonts w:hint="eastAsia" w:ascii="宋体" w:hAnsi="宋体" w:eastAsia="宋体" w:cs="宋体"/>
                <w:b/>
                <w:bCs/>
                <w:sz w:val="18"/>
                <w:szCs w:val="18"/>
                <w:highlight w:val="none"/>
              </w:rPr>
              <w:t>音乐</w:t>
            </w:r>
          </w:p>
        </w:tc>
      </w:tr>
      <w:tr w14:paraId="6DD852AB">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F2BF0D4">
            <w:pPr>
              <w:jc w:val="left"/>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01声乐演唱</w:t>
            </w:r>
          </w:p>
        </w:tc>
        <w:tc>
          <w:tcPr>
            <w:tcW w:w="1001" w:type="dxa"/>
            <w:vMerge w:val="restart"/>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740A4FDD">
            <w:pPr>
              <w:jc w:val="center"/>
              <w:rPr>
                <w:rFonts w:hint="eastAsia" w:ascii="宋体" w:hAnsi="宋体" w:eastAsia="宋体" w:cs="宋体"/>
                <w:sz w:val="18"/>
                <w:szCs w:val="18"/>
                <w:highlight w:val="none"/>
              </w:rPr>
            </w:pPr>
            <w:r>
              <w:rPr>
                <w:rFonts w:hint="eastAsia" w:ascii="宋体" w:hAnsi="宋体" w:eastAsia="宋体" w:cs="宋体"/>
                <w:color w:val="000000"/>
                <w:sz w:val="18"/>
                <w:szCs w:val="18"/>
                <w:highlight w:val="none"/>
                <w:lang w:val="en-US" w:eastAsia="zh-CN"/>
              </w:rPr>
              <w:t>专业学位</w:t>
            </w:r>
          </w:p>
        </w:tc>
        <w:tc>
          <w:tcPr>
            <w:tcW w:w="1001" w:type="dxa"/>
            <w:vMerge w:val="restart"/>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031A07C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(1)全日制</w:t>
            </w:r>
          </w:p>
        </w:tc>
        <w:tc>
          <w:tcPr>
            <w:tcW w:w="623" w:type="dxa"/>
            <w:vMerge w:val="restart"/>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660AF933">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8</w:t>
            </w:r>
          </w:p>
        </w:tc>
        <w:tc>
          <w:tcPr>
            <w:tcW w:w="1383" w:type="dxa"/>
            <w:tcBorders>
              <w:top w:val="single" w:color="000000" w:sz="8"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0FD282CE">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3383" w:type="dxa"/>
            <w:vMerge w:val="restart"/>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268DB126">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①101思想政治理论</w:t>
            </w:r>
          </w:p>
          <w:p w14:paraId="483B3426">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②203日语或204英语（二）</w:t>
            </w:r>
          </w:p>
          <w:p w14:paraId="787F4B0A">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③672中西方音乐史</w:t>
            </w:r>
          </w:p>
          <w:p w14:paraId="7DDDFC54">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④853和声与曲式</w:t>
            </w:r>
          </w:p>
        </w:tc>
        <w:tc>
          <w:tcPr>
            <w:tcW w:w="1743" w:type="dxa"/>
            <w:vMerge w:val="restart"/>
            <w:tcBorders>
              <w:top w:val="single" w:color="000000" w:sz="8" w:space="0"/>
              <w:left w:val="single" w:color="000000" w:sz="8" w:space="0"/>
              <w:right w:val="single" w:color="000000" w:sz="8" w:space="0"/>
            </w:tcBorders>
            <w:noWrap w:val="0"/>
            <w:tcMar>
              <w:top w:w="40" w:type="dxa"/>
              <w:left w:w="40" w:type="dxa"/>
              <w:bottom w:w="40" w:type="dxa"/>
              <w:right w:w="40" w:type="dxa"/>
            </w:tcMar>
            <w:vAlign w:val="center"/>
          </w:tcPr>
          <w:p w14:paraId="69C3CB23">
            <w:pPr>
              <w:jc w:val="center"/>
              <w:rPr>
                <w:rFonts w:hint="eastAsia" w:ascii="宋体" w:hAnsi="宋体" w:eastAsia="宋体" w:cs="宋体"/>
                <w:color w:val="000000"/>
                <w:sz w:val="18"/>
                <w:szCs w:val="18"/>
                <w:highlight w:val="none"/>
              </w:rPr>
            </w:pPr>
            <w:r>
              <w:rPr>
                <w:rFonts w:hint="eastAsia" w:ascii="宋体" w:hAnsi="宋体" w:eastAsia="宋体" w:cs="宋体"/>
                <w:color w:val="202020"/>
                <w:sz w:val="18"/>
                <w:szCs w:val="18"/>
                <w:highlight w:val="none"/>
                <w:shd w:val="clear" w:color="auto" w:fill="FFFFFF"/>
              </w:rPr>
              <w:t>只招收具有学士学位的考生（不</w:t>
            </w:r>
            <w:r>
              <w:rPr>
                <w:rFonts w:hint="eastAsia" w:ascii="宋体" w:hAnsi="宋体" w:eastAsia="宋体" w:cs="宋体"/>
                <w:color w:val="202020"/>
                <w:sz w:val="18"/>
                <w:szCs w:val="18"/>
                <w:highlight w:val="none"/>
                <w:shd w:val="clear" w:color="auto" w:fill="FFFFFF"/>
                <w:lang w:val="en-US" w:eastAsia="zh-CN"/>
              </w:rPr>
              <w:t>接受</w:t>
            </w:r>
            <w:r>
              <w:rPr>
                <w:rFonts w:hint="eastAsia" w:ascii="宋体" w:hAnsi="宋体" w:eastAsia="宋体" w:cs="宋体"/>
                <w:color w:val="202020"/>
                <w:sz w:val="18"/>
                <w:szCs w:val="18"/>
                <w:highlight w:val="none"/>
                <w:shd w:val="clear" w:color="auto" w:fill="FFFFFF"/>
              </w:rPr>
              <w:t>跨</w:t>
            </w:r>
            <w:r>
              <w:rPr>
                <w:rFonts w:hint="eastAsia" w:ascii="宋体" w:hAnsi="宋体" w:eastAsia="宋体" w:cs="宋体"/>
                <w:color w:val="202020"/>
                <w:sz w:val="18"/>
                <w:szCs w:val="18"/>
                <w:highlight w:val="none"/>
                <w:shd w:val="clear" w:color="auto" w:fill="FFFFFF"/>
                <w:lang w:val="en-US" w:eastAsia="zh-CN"/>
              </w:rPr>
              <w:t>专业</w:t>
            </w:r>
            <w:r>
              <w:rPr>
                <w:rFonts w:hint="eastAsia" w:ascii="宋体" w:hAnsi="宋体" w:eastAsia="宋体" w:cs="宋体"/>
                <w:color w:val="202020"/>
                <w:sz w:val="18"/>
                <w:szCs w:val="18"/>
                <w:highlight w:val="none"/>
                <w:shd w:val="clear" w:color="auto" w:fill="FFFFFF"/>
              </w:rPr>
              <w:t>考生）</w:t>
            </w:r>
          </w:p>
        </w:tc>
      </w:tr>
      <w:tr w14:paraId="38BDD771">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52CBFA7">
            <w:pPr>
              <w:jc w:val="left"/>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02钢琴演奏</w:t>
            </w:r>
          </w:p>
        </w:tc>
        <w:tc>
          <w:tcPr>
            <w:tcW w:w="1001" w:type="dxa"/>
            <w:vMerge w:val="continue"/>
            <w:tcBorders>
              <w:left w:val="single" w:color="000000" w:sz="8" w:space="0"/>
              <w:right w:val="single" w:color="000000" w:sz="8" w:space="0"/>
            </w:tcBorders>
            <w:noWrap w:val="0"/>
            <w:tcMar>
              <w:top w:w="40" w:type="dxa"/>
              <w:left w:w="40" w:type="dxa"/>
              <w:bottom w:w="40" w:type="dxa"/>
              <w:right w:w="40" w:type="dxa"/>
            </w:tcMar>
            <w:vAlign w:val="center"/>
          </w:tcPr>
          <w:p w14:paraId="5997569E">
            <w:pPr>
              <w:jc w:val="center"/>
              <w:rPr>
                <w:rFonts w:hint="eastAsia" w:ascii="宋体" w:hAnsi="宋体" w:eastAsia="宋体" w:cs="宋体"/>
                <w:sz w:val="18"/>
                <w:szCs w:val="18"/>
                <w:highlight w:val="none"/>
              </w:rPr>
            </w:pPr>
          </w:p>
        </w:tc>
        <w:tc>
          <w:tcPr>
            <w:tcW w:w="1001" w:type="dxa"/>
            <w:vMerge w:val="continue"/>
            <w:tcBorders>
              <w:left w:val="single" w:color="000000" w:sz="8" w:space="0"/>
              <w:right w:val="single" w:color="000000" w:sz="8" w:space="0"/>
            </w:tcBorders>
            <w:noWrap w:val="0"/>
            <w:tcMar>
              <w:top w:w="40" w:type="dxa"/>
              <w:left w:w="40" w:type="dxa"/>
              <w:bottom w:w="40" w:type="dxa"/>
              <w:right w:w="40" w:type="dxa"/>
            </w:tcMar>
            <w:vAlign w:val="center"/>
          </w:tcPr>
          <w:p w14:paraId="59C57048">
            <w:pPr>
              <w:jc w:val="center"/>
              <w:rPr>
                <w:rFonts w:hint="eastAsia" w:ascii="宋体" w:hAnsi="宋体" w:eastAsia="宋体" w:cs="宋体"/>
                <w:sz w:val="18"/>
                <w:szCs w:val="18"/>
                <w:highlight w:val="none"/>
              </w:rPr>
            </w:pPr>
          </w:p>
        </w:tc>
        <w:tc>
          <w:tcPr>
            <w:tcW w:w="623" w:type="dxa"/>
            <w:vMerge w:val="continue"/>
            <w:tcBorders>
              <w:left w:val="single" w:color="000000" w:sz="8" w:space="0"/>
              <w:right w:val="single" w:color="000000" w:sz="8" w:space="0"/>
            </w:tcBorders>
            <w:noWrap w:val="0"/>
            <w:tcMar>
              <w:top w:w="40" w:type="dxa"/>
              <w:left w:w="40" w:type="dxa"/>
              <w:bottom w:w="40" w:type="dxa"/>
              <w:right w:w="40" w:type="dxa"/>
            </w:tcMar>
            <w:vAlign w:val="center"/>
          </w:tcPr>
          <w:p w14:paraId="3597098E">
            <w:pPr>
              <w:jc w:val="center"/>
              <w:rPr>
                <w:rFonts w:hint="eastAsia" w:ascii="宋体" w:hAnsi="宋体" w:eastAsia="宋体" w:cs="宋体"/>
                <w:sz w:val="18"/>
                <w:szCs w:val="18"/>
                <w:highlight w:val="none"/>
              </w:rPr>
            </w:pPr>
          </w:p>
        </w:tc>
        <w:tc>
          <w:tcPr>
            <w:tcW w:w="1383" w:type="dxa"/>
            <w:tcBorders>
              <w:top w:val="single" w:color="auto" w:sz="4" w:space="0"/>
              <w:left w:val="single" w:color="000000" w:sz="8" w:space="0"/>
              <w:bottom w:val="single" w:color="auto" w:sz="4" w:space="0"/>
              <w:right w:val="single" w:color="000000" w:sz="8" w:space="0"/>
            </w:tcBorders>
            <w:noWrap w:val="0"/>
            <w:tcMar>
              <w:top w:w="40" w:type="dxa"/>
              <w:left w:w="40" w:type="dxa"/>
              <w:bottom w:w="40" w:type="dxa"/>
              <w:right w:w="40" w:type="dxa"/>
            </w:tcMar>
            <w:vAlign w:val="center"/>
          </w:tcPr>
          <w:p w14:paraId="3E56FA4D">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3383" w:type="dxa"/>
            <w:vMerge w:val="continue"/>
            <w:tcBorders>
              <w:left w:val="single" w:color="000000" w:sz="8" w:space="0"/>
              <w:right w:val="single" w:color="000000" w:sz="8" w:space="0"/>
            </w:tcBorders>
            <w:noWrap w:val="0"/>
            <w:tcMar>
              <w:top w:w="40" w:type="dxa"/>
              <w:left w:w="40" w:type="dxa"/>
              <w:bottom w:w="40" w:type="dxa"/>
              <w:right w:w="40" w:type="dxa"/>
            </w:tcMar>
            <w:vAlign w:val="center"/>
          </w:tcPr>
          <w:p w14:paraId="5494CFDD">
            <w:pPr>
              <w:jc w:val="center"/>
              <w:rPr>
                <w:rFonts w:hint="eastAsia" w:ascii="宋体" w:hAnsi="宋体" w:eastAsia="宋体" w:cs="宋体"/>
                <w:sz w:val="18"/>
                <w:szCs w:val="18"/>
                <w:highlight w:val="none"/>
              </w:rPr>
            </w:pPr>
          </w:p>
        </w:tc>
        <w:tc>
          <w:tcPr>
            <w:tcW w:w="1743" w:type="dxa"/>
            <w:vMerge w:val="continue"/>
            <w:tcBorders>
              <w:left w:val="single" w:color="000000" w:sz="8" w:space="0"/>
              <w:right w:val="single" w:color="000000" w:sz="8" w:space="0"/>
            </w:tcBorders>
            <w:noWrap w:val="0"/>
            <w:tcMar>
              <w:top w:w="40" w:type="dxa"/>
              <w:left w:w="40" w:type="dxa"/>
              <w:bottom w:w="40" w:type="dxa"/>
              <w:right w:w="40" w:type="dxa"/>
            </w:tcMar>
            <w:vAlign w:val="center"/>
          </w:tcPr>
          <w:p w14:paraId="5772C6A7">
            <w:pPr>
              <w:jc w:val="center"/>
              <w:rPr>
                <w:rFonts w:hint="eastAsia" w:ascii="宋体" w:hAnsi="宋体" w:eastAsia="宋体" w:cs="宋体"/>
                <w:b/>
                <w:color w:val="FF0000"/>
                <w:sz w:val="18"/>
                <w:szCs w:val="18"/>
                <w:highlight w:val="none"/>
              </w:rPr>
            </w:pPr>
          </w:p>
        </w:tc>
      </w:tr>
      <w:tr w14:paraId="2E4144B7">
        <w:tblPrEx>
          <w:tblCellMar>
            <w:top w:w="0" w:type="dxa"/>
            <w:left w:w="0" w:type="dxa"/>
            <w:bottom w:w="0" w:type="dxa"/>
            <w:right w:w="0" w:type="dxa"/>
          </w:tblCellMar>
        </w:tblPrEx>
        <w:trPr>
          <w:trHeight w:val="287"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C334BA1">
            <w:pP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03音乐教育</w:t>
            </w:r>
          </w:p>
        </w:tc>
        <w:tc>
          <w:tcPr>
            <w:tcW w:w="1001" w:type="dxa"/>
            <w:vMerge w:val="continue"/>
            <w:tcBorders>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877B94D">
            <w:pPr>
              <w:jc w:val="center"/>
              <w:rPr>
                <w:rFonts w:hint="eastAsia" w:ascii="宋体" w:hAnsi="宋体" w:eastAsia="宋体" w:cs="宋体"/>
                <w:sz w:val="18"/>
                <w:szCs w:val="18"/>
                <w:highlight w:val="none"/>
              </w:rPr>
            </w:pPr>
          </w:p>
        </w:tc>
        <w:tc>
          <w:tcPr>
            <w:tcW w:w="1001" w:type="dxa"/>
            <w:vMerge w:val="continue"/>
            <w:tcBorders>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0385829">
            <w:pPr>
              <w:jc w:val="center"/>
              <w:rPr>
                <w:rFonts w:hint="eastAsia" w:ascii="宋体" w:hAnsi="宋体" w:eastAsia="宋体" w:cs="宋体"/>
                <w:sz w:val="18"/>
                <w:szCs w:val="18"/>
                <w:highlight w:val="none"/>
              </w:rPr>
            </w:pPr>
          </w:p>
        </w:tc>
        <w:tc>
          <w:tcPr>
            <w:tcW w:w="623" w:type="dxa"/>
            <w:vMerge w:val="continue"/>
            <w:tcBorders>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9DABBC0">
            <w:pPr>
              <w:jc w:val="center"/>
              <w:rPr>
                <w:rFonts w:hint="eastAsia" w:ascii="宋体" w:hAnsi="宋体" w:eastAsia="宋体" w:cs="宋体"/>
                <w:sz w:val="18"/>
                <w:szCs w:val="18"/>
                <w:highlight w:val="none"/>
              </w:rPr>
            </w:pPr>
          </w:p>
        </w:tc>
        <w:tc>
          <w:tcPr>
            <w:tcW w:w="1383" w:type="dxa"/>
            <w:tcBorders>
              <w:top w:val="single" w:color="auto" w:sz="4"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3DE676E">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3383" w:type="dxa"/>
            <w:vMerge w:val="continue"/>
            <w:tcBorders>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B33587C">
            <w:pPr>
              <w:jc w:val="center"/>
              <w:rPr>
                <w:rFonts w:hint="eastAsia" w:ascii="宋体" w:hAnsi="宋体" w:eastAsia="宋体" w:cs="宋体"/>
                <w:sz w:val="18"/>
                <w:szCs w:val="18"/>
                <w:highlight w:val="none"/>
              </w:rPr>
            </w:pPr>
          </w:p>
        </w:tc>
        <w:tc>
          <w:tcPr>
            <w:tcW w:w="1743" w:type="dxa"/>
            <w:vMerge w:val="continue"/>
            <w:tcBorders>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234928F">
            <w:pPr>
              <w:jc w:val="center"/>
              <w:rPr>
                <w:rFonts w:hint="eastAsia" w:ascii="宋体" w:hAnsi="宋体" w:eastAsia="宋体" w:cs="宋体"/>
                <w:b/>
                <w:color w:val="FF0000"/>
                <w:sz w:val="18"/>
                <w:szCs w:val="18"/>
                <w:highlight w:val="none"/>
              </w:rPr>
            </w:pPr>
          </w:p>
        </w:tc>
      </w:tr>
      <w:tr w14:paraId="4F4601DE">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AC0F121">
            <w:pPr>
              <w:jc w:val="left"/>
              <w:rPr>
                <w:rFonts w:hint="eastAsia" w:ascii="宋体" w:hAnsi="宋体" w:eastAsia="宋体" w:cs="宋体"/>
                <w:b/>
                <w:color w:val="FF0000"/>
                <w:sz w:val="18"/>
                <w:szCs w:val="18"/>
                <w:highlight w:val="none"/>
                <w:lang w:val="en-US" w:eastAsia="zh-CN"/>
              </w:rPr>
            </w:pPr>
            <w:r>
              <w:rPr>
                <w:rFonts w:hint="eastAsia" w:ascii="宋体" w:hAnsi="宋体" w:eastAsia="宋体" w:cs="宋体"/>
                <w:b/>
                <w:bCs/>
                <w:color w:val="333333"/>
                <w:sz w:val="18"/>
                <w:szCs w:val="18"/>
                <w:highlight w:val="none"/>
                <w:shd w:val="clear" w:color="auto" w:fill="FFFFFF"/>
              </w:rPr>
              <w:t xml:space="preserve">012体育学院                                   </w:t>
            </w:r>
            <w:r>
              <w:rPr>
                <w:rFonts w:hint="eastAsia" w:ascii="宋体" w:hAnsi="宋体" w:eastAsia="宋体" w:cs="宋体"/>
                <w:b/>
                <w:bCs/>
                <w:color w:val="333333"/>
                <w:sz w:val="18"/>
                <w:szCs w:val="18"/>
                <w:highlight w:val="none"/>
                <w:shd w:val="clear" w:color="auto" w:fill="FFFFFF"/>
                <w:lang w:val="en-US" w:eastAsia="zh-CN"/>
              </w:rPr>
              <w:t xml:space="preserve">         </w:t>
            </w:r>
            <w:r>
              <w:rPr>
                <w:rFonts w:hint="eastAsia" w:ascii="宋体" w:hAnsi="宋体" w:eastAsia="宋体" w:cs="宋体"/>
                <w:b/>
                <w:bCs/>
                <w:color w:val="333333"/>
                <w:sz w:val="18"/>
                <w:szCs w:val="18"/>
                <w:highlight w:val="none"/>
                <w:shd w:val="clear" w:color="auto" w:fill="FFFFFF"/>
              </w:rPr>
              <w:t xml:space="preserve"> 联系人：</w:t>
            </w:r>
            <w:r>
              <w:rPr>
                <w:rFonts w:hint="eastAsia" w:ascii="宋体" w:hAnsi="宋体" w:eastAsia="宋体" w:cs="宋体"/>
                <w:b/>
                <w:bCs/>
                <w:color w:val="333333"/>
                <w:sz w:val="18"/>
                <w:szCs w:val="18"/>
                <w:highlight w:val="none"/>
                <w:shd w:val="clear" w:color="auto" w:fill="FFFFFF"/>
                <w:lang w:val="en-US" w:eastAsia="zh-CN"/>
              </w:rPr>
              <w:t>杨</w:t>
            </w:r>
            <w:r>
              <w:rPr>
                <w:rFonts w:hint="eastAsia" w:ascii="宋体" w:hAnsi="宋体" w:eastAsia="宋体" w:cs="宋体"/>
                <w:b/>
                <w:bCs/>
                <w:color w:val="333333"/>
                <w:sz w:val="18"/>
                <w:szCs w:val="18"/>
                <w:highlight w:val="none"/>
                <w:shd w:val="clear" w:color="auto" w:fill="FFFFFF"/>
              </w:rPr>
              <w:t>老师</w:t>
            </w:r>
            <w:r>
              <w:rPr>
                <w:rFonts w:hint="eastAsia" w:ascii="宋体" w:hAnsi="宋体" w:eastAsia="宋体" w:cs="宋体"/>
                <w:b/>
                <w:bCs/>
                <w:color w:val="333333"/>
                <w:sz w:val="18"/>
                <w:szCs w:val="18"/>
                <w:highlight w:val="none"/>
                <w:shd w:val="clear" w:color="auto" w:fill="FFFFFF"/>
                <w:lang w:val="en-US" w:eastAsia="zh-CN"/>
              </w:rPr>
              <w:t xml:space="preserve"> </w:t>
            </w:r>
            <w:r>
              <w:rPr>
                <w:rFonts w:hint="eastAsia" w:ascii="宋体" w:hAnsi="宋体" w:eastAsia="宋体" w:cs="宋体"/>
                <w:b/>
                <w:bCs/>
                <w:color w:val="333333"/>
                <w:sz w:val="18"/>
                <w:szCs w:val="18"/>
                <w:highlight w:val="none"/>
                <w:shd w:val="clear" w:color="auto" w:fill="FFFFFF"/>
              </w:rPr>
              <w:t>0476-830032</w:t>
            </w:r>
            <w:r>
              <w:rPr>
                <w:rFonts w:hint="eastAsia" w:ascii="宋体" w:hAnsi="宋体" w:eastAsia="宋体" w:cs="宋体"/>
                <w:b/>
                <w:bCs/>
                <w:color w:val="333333"/>
                <w:sz w:val="18"/>
                <w:szCs w:val="18"/>
                <w:highlight w:val="none"/>
                <w:shd w:val="clear" w:color="auto" w:fill="FFFFFF"/>
                <w:lang w:val="en-US" w:eastAsia="zh-CN"/>
              </w:rPr>
              <w:t>5</w:t>
            </w:r>
          </w:p>
        </w:tc>
      </w:tr>
      <w:tr w14:paraId="7F919DAA">
        <w:tblPrEx>
          <w:tblCellMar>
            <w:top w:w="0" w:type="dxa"/>
            <w:left w:w="0" w:type="dxa"/>
            <w:bottom w:w="0" w:type="dxa"/>
            <w:right w:w="0" w:type="dxa"/>
          </w:tblCellMar>
        </w:tblPrEx>
        <w:trPr>
          <w:trHeight w:val="287"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528FD67">
            <w:pPr>
              <w:jc w:val="left"/>
              <w:rPr>
                <w:rFonts w:hint="eastAsia" w:ascii="宋体" w:hAnsi="宋体" w:eastAsia="宋体" w:cs="宋体"/>
                <w:b/>
                <w:color w:val="FF0000"/>
                <w:sz w:val="18"/>
                <w:szCs w:val="18"/>
                <w:highlight w:val="none"/>
              </w:rPr>
            </w:pPr>
            <w:r>
              <w:rPr>
                <w:rFonts w:hint="eastAsia" w:ascii="宋体" w:hAnsi="宋体" w:eastAsia="宋体" w:cs="宋体"/>
                <w:b/>
                <w:bCs/>
                <w:color w:val="333333"/>
                <w:sz w:val="18"/>
                <w:szCs w:val="18"/>
                <w:highlight w:val="none"/>
                <w:shd w:val="clear" w:color="auto" w:fill="FFFFFF"/>
              </w:rPr>
              <w:t xml:space="preserve">045201体育教学                                </w:t>
            </w:r>
          </w:p>
        </w:tc>
      </w:tr>
      <w:tr w14:paraId="739897E2">
        <w:tblPrEx>
          <w:tblCellMar>
            <w:top w:w="0" w:type="dxa"/>
            <w:left w:w="0" w:type="dxa"/>
            <w:bottom w:w="0" w:type="dxa"/>
            <w:right w:w="0" w:type="dxa"/>
          </w:tblCellMar>
        </w:tblPrEx>
        <w:trPr>
          <w:trHeight w:val="289"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4D448DF">
            <w:pPr>
              <w:jc w:val="both"/>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lang w:val="en-US" w:eastAsia="zh-CN"/>
              </w:rPr>
              <w:t>00</w:t>
            </w:r>
            <w:r>
              <w:rPr>
                <w:rFonts w:hint="eastAsia" w:ascii="宋体" w:hAnsi="宋体" w:eastAsia="宋体" w:cs="宋体"/>
                <w:color w:val="333333"/>
                <w:sz w:val="18"/>
                <w:szCs w:val="18"/>
                <w:highlight w:val="none"/>
                <w:shd w:val="clear" w:color="auto" w:fill="FFFFFF"/>
              </w:rPr>
              <w:t>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370BA80">
            <w:pPr>
              <w:jc w:val="center"/>
              <w:rPr>
                <w:rFonts w:hint="eastAsia" w:ascii="宋体" w:hAnsi="宋体" w:eastAsia="宋体" w:cs="宋体"/>
                <w:color w:val="333333"/>
                <w:sz w:val="18"/>
                <w:szCs w:val="18"/>
                <w:highlight w:val="none"/>
                <w:shd w:val="clear" w:color="auto" w:fill="FFFFFF"/>
                <w:lang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1EA6B41">
            <w:pPr>
              <w:jc w:val="center"/>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1</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rPr>
              <w:t>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4BD7E4A">
            <w:pPr>
              <w:jc w:val="center"/>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C933634">
            <w:pPr>
              <w:jc w:val="center"/>
              <w:rPr>
                <w:rFonts w:hint="default" w:ascii="宋体" w:hAnsi="宋体" w:eastAsia="宋体" w:cs="宋体"/>
                <w:color w:val="333333"/>
                <w:sz w:val="18"/>
                <w:szCs w:val="18"/>
                <w:highlight w:val="none"/>
                <w:shd w:val="clear" w:color="auto" w:fill="FFFFFF"/>
                <w:lang w:val="en-US" w:eastAsia="zh-CN"/>
              </w:rPr>
            </w:pPr>
            <w:r>
              <w:rPr>
                <w:rFonts w:hint="eastAsia" w:ascii="宋体" w:hAnsi="宋体" w:eastAsia="宋体" w:cs="宋体"/>
                <w:color w:val="333333"/>
                <w:sz w:val="18"/>
                <w:szCs w:val="18"/>
                <w:highlight w:val="none"/>
                <w:shd w:val="clear" w:color="auto" w:fill="FFFFFF"/>
                <w:lang w:val="en-US" w:eastAsia="zh-CN"/>
              </w:rPr>
              <w:t>15</w:t>
            </w:r>
            <w:r>
              <w:rPr>
                <w:rFonts w:hint="eastAsia" w:ascii="宋体" w:hAnsi="宋体" w:eastAsia="宋体" w:cs="宋体"/>
                <w:sz w:val="18"/>
                <w:szCs w:val="18"/>
                <w:highlight w:val="none"/>
                <w:lang w:val="en-US" w:eastAsia="zh-CN"/>
              </w:rPr>
              <w:t>（1）</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top"/>
          </w:tcPr>
          <w:p w14:paraId="6487B3AB">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①101思想政治理论</w:t>
            </w:r>
          </w:p>
          <w:p w14:paraId="0FED9934">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②203日语或204</w:t>
            </w:r>
            <w:r>
              <w:rPr>
                <w:rFonts w:hint="eastAsia" w:ascii="宋体" w:hAnsi="宋体" w:eastAsia="宋体" w:cs="宋体"/>
                <w:color w:val="333333"/>
                <w:sz w:val="18"/>
                <w:szCs w:val="18"/>
                <w:highlight w:val="none"/>
                <w:shd w:val="clear" w:color="auto" w:fill="FFFFFF"/>
                <w:lang w:eastAsia="zh-CN"/>
              </w:rPr>
              <w:t>英语(二)</w:t>
            </w:r>
          </w:p>
          <w:p w14:paraId="3185EE2F">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③346体育综合</w:t>
            </w:r>
          </w:p>
          <w:p w14:paraId="39E556C0">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④-</w:t>
            </w:r>
            <w:r>
              <w:rPr>
                <w:rFonts w:hint="eastAsia" w:ascii="宋体" w:hAnsi="宋体" w:eastAsia="宋体" w:cs="宋体"/>
                <w:color w:val="333333"/>
                <w:sz w:val="18"/>
                <w:szCs w:val="18"/>
                <w:highlight w:val="none"/>
                <w:shd w:val="clear" w:color="auto" w:fill="FFFFFF"/>
                <w:lang w:val="en-US" w:eastAsia="zh-CN"/>
              </w:rPr>
              <w:t>-</w:t>
            </w:r>
            <w:r>
              <w:rPr>
                <w:rFonts w:hint="eastAsia" w:ascii="宋体" w:hAnsi="宋体" w:eastAsia="宋体" w:cs="宋体"/>
                <w:color w:val="333333"/>
                <w:sz w:val="18"/>
                <w:szCs w:val="18"/>
                <w:highlight w:val="none"/>
                <w:shd w:val="clear" w:color="auto" w:fill="FFFFFF"/>
              </w:rPr>
              <w:t>无</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BE89457">
            <w:pPr>
              <w:jc w:val="center"/>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只招收体育学类专业且具有学士学位的考生</w:t>
            </w:r>
          </w:p>
        </w:tc>
      </w:tr>
      <w:tr w14:paraId="47F682B7">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4E03D95">
            <w:pPr>
              <w:jc w:val="left"/>
              <w:rPr>
                <w:rFonts w:hint="default" w:ascii="宋体" w:hAnsi="宋体" w:eastAsia="宋体" w:cs="宋体"/>
                <w:highlight w:val="none"/>
                <w:lang w:val="en-US" w:eastAsia="zh-CN"/>
              </w:rPr>
            </w:pPr>
            <w:r>
              <w:rPr>
                <w:rFonts w:hint="eastAsia" w:ascii="宋体" w:hAnsi="宋体" w:eastAsia="宋体" w:cs="宋体"/>
                <w:b/>
                <w:bCs/>
                <w:color w:val="333333"/>
                <w:sz w:val="18"/>
                <w:szCs w:val="18"/>
                <w:highlight w:val="none"/>
                <w:shd w:val="clear" w:color="auto" w:fill="FFFFFF"/>
                <w:lang w:val="en-US" w:eastAsia="zh-CN"/>
              </w:rPr>
              <w:t xml:space="preserve">013外国语学院                                          </w:t>
            </w:r>
            <w:r>
              <w:rPr>
                <w:rFonts w:hint="eastAsia" w:ascii="宋体" w:hAnsi="宋体" w:eastAsia="宋体" w:cs="宋体"/>
                <w:b w:val="0"/>
                <w:bCs w:val="0"/>
                <w:color w:val="333333"/>
                <w:sz w:val="18"/>
                <w:szCs w:val="18"/>
                <w:highlight w:val="none"/>
                <w:shd w:val="clear" w:color="auto" w:fill="FFFFFF"/>
                <w:lang w:val="en-US" w:eastAsia="zh-CN"/>
              </w:rPr>
              <w:t xml:space="preserve"> </w:t>
            </w:r>
            <w:r>
              <w:rPr>
                <w:rFonts w:hint="eastAsia" w:ascii="宋体" w:hAnsi="宋体" w:eastAsia="宋体" w:cs="宋体"/>
                <w:b/>
                <w:bCs/>
                <w:color w:val="333333"/>
                <w:sz w:val="18"/>
                <w:szCs w:val="18"/>
                <w:highlight w:val="none"/>
                <w:shd w:val="clear" w:color="auto" w:fill="FFFFFF"/>
                <w:lang w:val="en-US" w:eastAsia="zh-CN"/>
              </w:rPr>
              <w:t>联系人：王老师 0476-8300280</w:t>
            </w:r>
          </w:p>
        </w:tc>
      </w:tr>
      <w:tr w14:paraId="0BCA2749">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6581A86">
            <w:pPr>
              <w:jc w:val="left"/>
              <w:rPr>
                <w:rFonts w:hint="eastAsia" w:ascii="宋体" w:hAnsi="宋体" w:eastAsia="宋体" w:cs="宋体"/>
                <w:b/>
                <w:bCs/>
                <w:color w:val="333333"/>
                <w:sz w:val="18"/>
                <w:szCs w:val="18"/>
                <w:highlight w:val="none"/>
                <w:shd w:val="clear" w:color="auto" w:fill="FFFFFF"/>
                <w:lang w:val="en-US" w:eastAsia="zh-CN"/>
              </w:rPr>
            </w:pPr>
            <w:r>
              <w:rPr>
                <w:rFonts w:hint="eastAsia" w:ascii="宋体" w:hAnsi="宋体" w:eastAsia="宋体" w:cs="宋体"/>
                <w:b/>
                <w:bCs/>
                <w:color w:val="333333"/>
                <w:sz w:val="18"/>
                <w:szCs w:val="18"/>
                <w:highlight w:val="none"/>
                <w:shd w:val="clear" w:color="auto" w:fill="FFFFFF"/>
                <w:lang w:val="en-US" w:eastAsia="zh-CN"/>
              </w:rPr>
              <w:t>045108学科教学（英语）</w:t>
            </w:r>
          </w:p>
        </w:tc>
      </w:tr>
      <w:tr w14:paraId="2E093975">
        <w:tblPrEx>
          <w:tblCellMar>
            <w:top w:w="0" w:type="dxa"/>
            <w:left w:w="0" w:type="dxa"/>
            <w:bottom w:w="0" w:type="dxa"/>
            <w:right w:w="0" w:type="dxa"/>
          </w:tblCellMar>
        </w:tblPrEx>
        <w:trPr>
          <w:trHeight w:val="289" w:hRule="atLeast"/>
          <w:jc w:val="center"/>
        </w:trPr>
        <w:tc>
          <w:tcPr>
            <w:tcW w:w="1857"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DC64CAE">
            <w:pPr>
              <w:jc w:val="both"/>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val="en-US" w:eastAsia="zh-CN"/>
              </w:rPr>
              <w:t>00</w:t>
            </w:r>
            <w:r>
              <w:rPr>
                <w:rFonts w:hint="eastAsia" w:ascii="宋体" w:hAnsi="宋体" w:eastAsia="宋体" w:cs="宋体"/>
                <w:color w:val="333333"/>
                <w:sz w:val="18"/>
                <w:szCs w:val="18"/>
                <w:highlight w:val="none"/>
                <w:shd w:val="clear" w:color="auto" w:fill="FFFFFF"/>
              </w:rPr>
              <w:t>不区分研究方向</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622B345">
            <w:pPr>
              <w:jc w:val="center"/>
              <w:rPr>
                <w:rFonts w:hint="eastAsia" w:ascii="宋体" w:hAnsi="宋体" w:eastAsia="宋体" w:cs="宋体"/>
                <w:color w:val="333333"/>
                <w:sz w:val="18"/>
                <w:szCs w:val="18"/>
                <w:highlight w:val="none"/>
                <w:shd w:val="clear" w:color="auto" w:fill="FFFFFF"/>
                <w:lang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A2898D3">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1</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rPr>
              <w:t>全日制</w:t>
            </w:r>
          </w:p>
        </w:tc>
        <w:tc>
          <w:tcPr>
            <w:tcW w:w="62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9DB8C4D">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5001D78A">
            <w:pPr>
              <w:jc w:val="center"/>
              <w:rPr>
                <w:rFonts w:hint="default" w:ascii="宋体" w:hAnsi="宋体" w:eastAsia="宋体" w:cs="宋体"/>
                <w:color w:val="333333"/>
                <w:sz w:val="18"/>
                <w:szCs w:val="18"/>
                <w:highlight w:val="none"/>
                <w:shd w:val="clear" w:color="auto" w:fill="FFFFFF"/>
                <w:lang w:val="en-US" w:eastAsia="zh-CN"/>
              </w:rPr>
            </w:pPr>
            <w:r>
              <w:rPr>
                <w:rFonts w:hint="eastAsia" w:ascii="宋体" w:hAnsi="宋体" w:eastAsia="宋体" w:cs="宋体"/>
                <w:color w:val="333333"/>
                <w:sz w:val="18"/>
                <w:szCs w:val="18"/>
                <w:highlight w:val="none"/>
                <w:shd w:val="clear" w:color="auto" w:fill="FFFFFF"/>
                <w:lang w:val="en-US" w:eastAsia="zh-CN"/>
              </w:rPr>
              <w:t>13</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top"/>
          </w:tcPr>
          <w:p w14:paraId="65292824">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①101思想政治理论</w:t>
            </w:r>
          </w:p>
          <w:p w14:paraId="2980F98C">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②204英语（二）</w:t>
            </w:r>
          </w:p>
          <w:p w14:paraId="4CA46C37">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③333教育综合</w:t>
            </w:r>
          </w:p>
          <w:p w14:paraId="79CBD6BC">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④810英语语言与教学</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72AC58E">
            <w:pPr>
              <w:jc w:val="center"/>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只招收英语、商务英语、翻译等与英语相关的专业且具有学士学位的考生</w:t>
            </w:r>
          </w:p>
        </w:tc>
      </w:tr>
      <w:tr w14:paraId="21623878">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42CE2E1D">
            <w:pPr>
              <w:jc w:val="left"/>
              <w:rPr>
                <w:rFonts w:hint="default" w:ascii="宋体" w:hAnsi="宋体" w:eastAsia="宋体" w:cs="宋体"/>
                <w:b/>
                <w:bCs/>
                <w:color w:val="333333"/>
                <w:sz w:val="18"/>
                <w:szCs w:val="18"/>
                <w:highlight w:val="none"/>
                <w:shd w:val="clear" w:color="auto" w:fill="FFFFFF"/>
                <w:lang w:val="en-US" w:eastAsia="zh-CN"/>
              </w:rPr>
            </w:pPr>
            <w:r>
              <w:rPr>
                <w:rFonts w:hint="eastAsia" w:ascii="宋体" w:hAnsi="宋体" w:eastAsia="宋体" w:cs="宋体"/>
                <w:b/>
                <w:bCs/>
                <w:color w:val="333333"/>
                <w:sz w:val="18"/>
                <w:szCs w:val="18"/>
                <w:highlight w:val="none"/>
                <w:shd w:val="clear" w:color="auto" w:fill="FFFFFF"/>
                <w:lang w:val="en-US" w:eastAsia="zh-CN"/>
              </w:rPr>
              <w:t xml:space="preserve">014马克思主义学院                                       联系人：杨老师  </w:t>
            </w:r>
            <w:r>
              <w:rPr>
                <w:rFonts w:hint="eastAsia" w:ascii="宋体" w:hAnsi="宋体" w:eastAsia="宋体" w:cs="宋体"/>
                <w:color w:val="333333"/>
                <w:sz w:val="18"/>
                <w:szCs w:val="18"/>
                <w:highlight w:val="none"/>
                <w:shd w:val="clear" w:color="auto" w:fill="FFFFFF"/>
                <w:lang w:val="en-US" w:eastAsia="zh-CN"/>
              </w:rPr>
              <w:t xml:space="preserve"> </w:t>
            </w:r>
            <w:r>
              <w:rPr>
                <w:rFonts w:hint="eastAsia" w:ascii="宋体" w:hAnsi="宋体" w:eastAsia="宋体" w:cs="宋体"/>
                <w:color w:val="333333"/>
                <w:sz w:val="18"/>
                <w:szCs w:val="18"/>
                <w:highlight w:val="none"/>
                <w:shd w:val="clear" w:color="auto" w:fill="FFFFFF"/>
              </w:rPr>
              <w:t>0476-8300</w:t>
            </w:r>
            <w:r>
              <w:rPr>
                <w:rFonts w:hint="eastAsia" w:ascii="宋体" w:hAnsi="宋体" w:eastAsia="宋体" w:cs="宋体"/>
                <w:color w:val="333333"/>
                <w:sz w:val="18"/>
                <w:szCs w:val="18"/>
                <w:highlight w:val="none"/>
                <w:shd w:val="clear" w:color="auto" w:fill="FFFFFF"/>
                <w:lang w:val="en-US" w:eastAsia="zh-CN"/>
              </w:rPr>
              <w:t>299</w:t>
            </w:r>
          </w:p>
        </w:tc>
      </w:tr>
      <w:tr w14:paraId="3543A47B">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453A002">
            <w:pPr>
              <w:jc w:val="left"/>
              <w:rPr>
                <w:rFonts w:hint="eastAsia" w:ascii="宋体" w:hAnsi="宋体" w:eastAsia="宋体" w:cs="宋体"/>
                <w:b/>
                <w:bCs/>
                <w:color w:val="333333"/>
                <w:sz w:val="18"/>
                <w:szCs w:val="18"/>
                <w:highlight w:val="none"/>
                <w:shd w:val="clear" w:color="auto" w:fill="FFFFFF"/>
              </w:rPr>
            </w:pPr>
            <w:r>
              <w:rPr>
                <w:rFonts w:hint="eastAsia" w:ascii="宋体" w:hAnsi="宋体" w:eastAsia="宋体" w:cs="宋体"/>
                <w:b/>
                <w:bCs/>
                <w:color w:val="333333"/>
                <w:sz w:val="18"/>
                <w:szCs w:val="18"/>
                <w:highlight w:val="none"/>
                <w:shd w:val="clear" w:color="auto" w:fill="FFFFFF"/>
                <w:lang w:val="en-US" w:eastAsia="zh-CN"/>
              </w:rPr>
              <w:t>045102学科教学（思政）</w:t>
            </w:r>
          </w:p>
        </w:tc>
      </w:tr>
      <w:tr w14:paraId="025AC2BD">
        <w:tblPrEx>
          <w:tblCellMar>
            <w:top w:w="0" w:type="dxa"/>
            <w:left w:w="0" w:type="dxa"/>
            <w:bottom w:w="0" w:type="dxa"/>
            <w:right w:w="0" w:type="dxa"/>
          </w:tblCellMar>
        </w:tblPrEx>
        <w:trPr>
          <w:trHeight w:val="289"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33D2237">
            <w:pPr>
              <w:jc w:val="both"/>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val="en-US" w:eastAsia="zh-CN"/>
              </w:rPr>
              <w:t>00</w:t>
            </w:r>
            <w:r>
              <w:rPr>
                <w:rFonts w:hint="eastAsia" w:ascii="宋体" w:hAnsi="宋体" w:eastAsia="宋体" w:cs="宋体"/>
                <w:color w:val="333333"/>
                <w:sz w:val="18"/>
                <w:szCs w:val="18"/>
                <w:highlight w:val="none"/>
                <w:shd w:val="clear" w:color="auto" w:fill="FFFFFF"/>
              </w:rPr>
              <w:t>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17DC45B">
            <w:pPr>
              <w:jc w:val="center"/>
              <w:rPr>
                <w:rFonts w:hint="eastAsia" w:ascii="宋体" w:hAnsi="宋体" w:eastAsia="宋体" w:cs="宋体"/>
                <w:color w:val="333333"/>
                <w:sz w:val="18"/>
                <w:szCs w:val="18"/>
                <w:highlight w:val="none"/>
                <w:shd w:val="clear" w:color="auto" w:fill="FFFFFF"/>
                <w:lang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1F9666D2">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1</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rPr>
              <w:t>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4191B034">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332BC30">
            <w:pPr>
              <w:jc w:val="center"/>
              <w:rPr>
                <w:rFonts w:hint="default" w:ascii="宋体" w:hAnsi="宋体" w:eastAsia="宋体" w:cs="宋体"/>
                <w:color w:val="333333"/>
                <w:sz w:val="18"/>
                <w:szCs w:val="18"/>
                <w:highlight w:val="none"/>
                <w:shd w:val="clear" w:color="auto" w:fill="FFFFFF"/>
                <w:lang w:val="en-US" w:eastAsia="zh-CN"/>
              </w:rPr>
            </w:pPr>
            <w:r>
              <w:rPr>
                <w:rFonts w:hint="eastAsia" w:ascii="宋体" w:hAnsi="宋体" w:eastAsia="宋体" w:cs="宋体"/>
                <w:color w:val="333333"/>
                <w:sz w:val="18"/>
                <w:szCs w:val="18"/>
                <w:highlight w:val="none"/>
                <w:shd w:val="clear" w:color="auto" w:fill="FFFFFF"/>
                <w:lang w:val="en-US" w:eastAsia="zh-CN"/>
              </w:rPr>
              <w:t>8</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top"/>
          </w:tcPr>
          <w:p w14:paraId="2E305BF5">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①101思想政治理论</w:t>
            </w:r>
          </w:p>
          <w:p w14:paraId="5AD85CDB">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②203日语或204英语（二）</w:t>
            </w:r>
          </w:p>
          <w:p w14:paraId="3AED9910">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③333教育综合</w:t>
            </w:r>
          </w:p>
          <w:p w14:paraId="553FD85C">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④815思想政治教育综合</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F63D29F">
            <w:pPr>
              <w:jc w:val="left"/>
              <w:rPr>
                <w:rFonts w:hint="eastAsia" w:ascii="宋体" w:hAnsi="宋体" w:eastAsia="宋体" w:cs="宋体"/>
                <w:color w:val="333333"/>
                <w:sz w:val="18"/>
                <w:szCs w:val="18"/>
                <w:highlight w:val="none"/>
                <w:shd w:val="clear" w:color="auto" w:fill="FFFFFF"/>
              </w:rPr>
            </w:pPr>
          </w:p>
        </w:tc>
      </w:tr>
      <w:tr w14:paraId="13B52592">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A8B5D5C">
            <w:pPr>
              <w:jc w:val="left"/>
              <w:rPr>
                <w:rFonts w:hint="default" w:ascii="宋体" w:hAnsi="宋体" w:eastAsia="宋体" w:cs="宋体"/>
                <w:b/>
                <w:bCs/>
                <w:color w:val="333333"/>
                <w:sz w:val="18"/>
                <w:szCs w:val="18"/>
                <w:highlight w:val="none"/>
                <w:shd w:val="clear" w:color="auto" w:fill="FFFFFF"/>
                <w:lang w:val="en-US"/>
              </w:rPr>
            </w:pPr>
            <w:r>
              <w:rPr>
                <w:rFonts w:hint="eastAsia" w:ascii="宋体" w:hAnsi="宋体" w:eastAsia="宋体" w:cs="宋体"/>
                <w:b/>
                <w:bCs/>
                <w:color w:val="333333"/>
                <w:sz w:val="18"/>
                <w:szCs w:val="18"/>
                <w:highlight w:val="none"/>
                <w:shd w:val="clear" w:color="auto" w:fill="FFFFFF"/>
                <w:lang w:val="en-US" w:eastAsia="zh-CN"/>
              </w:rPr>
              <w:t xml:space="preserve">015美术学院                                             联系人：邢老师  </w:t>
            </w:r>
            <w:r>
              <w:rPr>
                <w:rFonts w:hint="eastAsia" w:ascii="宋体" w:hAnsi="宋体" w:eastAsia="宋体" w:cs="宋体"/>
                <w:color w:val="333333"/>
                <w:sz w:val="18"/>
                <w:szCs w:val="18"/>
                <w:highlight w:val="none"/>
                <w:shd w:val="clear" w:color="auto" w:fill="FFFFFF"/>
                <w:lang w:val="en-US" w:eastAsia="zh-CN"/>
              </w:rPr>
              <w:t xml:space="preserve"> </w:t>
            </w:r>
            <w:r>
              <w:rPr>
                <w:rFonts w:hint="eastAsia" w:ascii="宋体" w:hAnsi="宋体" w:eastAsia="宋体" w:cs="宋体"/>
                <w:b/>
                <w:bCs/>
                <w:color w:val="333333"/>
                <w:sz w:val="18"/>
                <w:szCs w:val="18"/>
                <w:highlight w:val="none"/>
                <w:shd w:val="clear" w:color="auto" w:fill="FFFFFF"/>
              </w:rPr>
              <w:t>0476-8300</w:t>
            </w:r>
            <w:r>
              <w:rPr>
                <w:rFonts w:hint="eastAsia" w:ascii="宋体" w:hAnsi="宋体" w:eastAsia="宋体" w:cs="宋体"/>
                <w:b/>
                <w:bCs/>
                <w:color w:val="333333"/>
                <w:sz w:val="18"/>
                <w:szCs w:val="18"/>
                <w:highlight w:val="none"/>
                <w:shd w:val="clear" w:color="auto" w:fill="FFFFFF"/>
                <w:lang w:val="en-US" w:eastAsia="zh-CN"/>
              </w:rPr>
              <w:t>293</w:t>
            </w:r>
          </w:p>
        </w:tc>
      </w:tr>
      <w:tr w14:paraId="46F9DE99">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D6B88B9">
            <w:pPr>
              <w:jc w:val="left"/>
              <w:rPr>
                <w:rFonts w:hint="eastAsia" w:ascii="宋体" w:hAnsi="宋体" w:eastAsia="宋体" w:cs="宋体"/>
                <w:b/>
                <w:bCs/>
                <w:color w:val="333333"/>
                <w:sz w:val="18"/>
                <w:szCs w:val="18"/>
                <w:highlight w:val="none"/>
                <w:shd w:val="clear" w:color="auto" w:fill="FFFFFF"/>
              </w:rPr>
            </w:pPr>
            <w:r>
              <w:rPr>
                <w:rFonts w:hint="eastAsia" w:ascii="宋体" w:hAnsi="宋体" w:eastAsia="宋体" w:cs="宋体"/>
                <w:b/>
                <w:bCs/>
                <w:color w:val="333333"/>
                <w:sz w:val="18"/>
                <w:szCs w:val="18"/>
                <w:highlight w:val="none"/>
                <w:shd w:val="clear" w:color="auto" w:fill="FFFFFF"/>
                <w:lang w:val="en-US" w:eastAsia="zh-CN"/>
              </w:rPr>
              <w:t>045113学科教学（美术）</w:t>
            </w:r>
          </w:p>
        </w:tc>
      </w:tr>
      <w:tr w14:paraId="4536AD3A">
        <w:tblPrEx>
          <w:tblCellMar>
            <w:top w:w="0" w:type="dxa"/>
            <w:left w:w="0" w:type="dxa"/>
            <w:bottom w:w="0" w:type="dxa"/>
            <w:right w:w="0" w:type="dxa"/>
          </w:tblCellMar>
        </w:tblPrEx>
        <w:trPr>
          <w:trHeight w:val="289"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BA61F26">
            <w:pPr>
              <w:jc w:val="both"/>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val="en-US" w:eastAsia="zh-CN"/>
              </w:rPr>
              <w:t>00</w:t>
            </w:r>
            <w:r>
              <w:rPr>
                <w:rFonts w:hint="eastAsia" w:ascii="宋体" w:hAnsi="宋体" w:eastAsia="宋体" w:cs="宋体"/>
                <w:color w:val="333333"/>
                <w:sz w:val="18"/>
                <w:szCs w:val="18"/>
                <w:highlight w:val="none"/>
                <w:shd w:val="clear" w:color="auto" w:fill="FFFFFF"/>
              </w:rPr>
              <w:t>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49E1CAFE">
            <w:pPr>
              <w:jc w:val="center"/>
              <w:rPr>
                <w:rFonts w:hint="eastAsia" w:ascii="宋体" w:hAnsi="宋体" w:eastAsia="宋体" w:cs="宋体"/>
                <w:color w:val="333333"/>
                <w:sz w:val="18"/>
                <w:szCs w:val="18"/>
                <w:highlight w:val="none"/>
                <w:shd w:val="clear" w:color="auto" w:fill="FFFFFF"/>
                <w:lang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701EAB51">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1</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rPr>
              <w:t>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78E797EF">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0A6F7FE">
            <w:pPr>
              <w:jc w:val="center"/>
              <w:rPr>
                <w:rFonts w:hint="default" w:ascii="宋体" w:hAnsi="宋体" w:eastAsia="宋体" w:cs="宋体"/>
                <w:color w:val="333333"/>
                <w:sz w:val="18"/>
                <w:szCs w:val="18"/>
                <w:highlight w:val="none"/>
                <w:shd w:val="clear" w:color="auto" w:fill="FFFFFF"/>
                <w:lang w:val="en-US" w:eastAsia="zh-CN"/>
              </w:rPr>
            </w:pPr>
            <w:r>
              <w:rPr>
                <w:rFonts w:hint="eastAsia" w:ascii="宋体" w:hAnsi="宋体" w:eastAsia="宋体" w:cs="宋体"/>
                <w:color w:val="333333"/>
                <w:sz w:val="18"/>
                <w:szCs w:val="18"/>
                <w:highlight w:val="none"/>
                <w:shd w:val="clear" w:color="auto" w:fill="FFFFFF"/>
                <w:lang w:val="en-US" w:eastAsia="zh-CN"/>
              </w:rPr>
              <w:t>8</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top"/>
          </w:tcPr>
          <w:p w14:paraId="1B710B9B">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①101思想政治理论</w:t>
            </w:r>
          </w:p>
          <w:p w14:paraId="3CB651C1">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②203日语或204英语（二）</w:t>
            </w:r>
          </w:p>
          <w:p w14:paraId="55F064F5">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③333教育综合</w:t>
            </w:r>
          </w:p>
          <w:p w14:paraId="7B261360">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④814美术理论综合</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121E2966">
            <w:pPr>
              <w:jc w:val="center"/>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只招收美术</w:t>
            </w:r>
            <w:r>
              <w:rPr>
                <w:rFonts w:hint="eastAsia" w:ascii="宋体" w:hAnsi="宋体" w:eastAsia="宋体" w:cs="宋体"/>
                <w:color w:val="333333"/>
                <w:sz w:val="18"/>
                <w:szCs w:val="18"/>
                <w:highlight w:val="none"/>
                <w:shd w:val="clear" w:color="auto" w:fill="FFFFFF"/>
                <w:lang w:val="en-US" w:eastAsia="zh-CN"/>
              </w:rPr>
              <w:t>学</w:t>
            </w:r>
            <w:r>
              <w:rPr>
                <w:rFonts w:hint="eastAsia" w:ascii="宋体" w:hAnsi="宋体" w:eastAsia="宋体" w:cs="宋体"/>
                <w:color w:val="333333"/>
                <w:sz w:val="18"/>
                <w:szCs w:val="18"/>
                <w:highlight w:val="none"/>
                <w:shd w:val="clear" w:color="auto" w:fill="FFFFFF"/>
              </w:rPr>
              <w:t>类</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设计学类</w:t>
            </w:r>
            <w:r>
              <w:rPr>
                <w:rFonts w:hint="eastAsia" w:ascii="宋体" w:hAnsi="宋体" w:eastAsia="宋体" w:cs="宋体"/>
                <w:color w:val="333333"/>
                <w:sz w:val="18"/>
                <w:szCs w:val="18"/>
                <w:highlight w:val="none"/>
                <w:shd w:val="clear" w:color="auto" w:fill="FFFFFF"/>
              </w:rPr>
              <w:t>专业且具有学士学位的考生</w:t>
            </w:r>
          </w:p>
        </w:tc>
      </w:tr>
      <w:tr w14:paraId="6B3FAB2D">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62ED366">
            <w:pPr>
              <w:jc w:val="left"/>
              <w:rPr>
                <w:rFonts w:hint="default" w:ascii="宋体" w:hAnsi="宋体" w:eastAsia="宋体" w:cs="宋体"/>
                <w:b/>
                <w:bCs/>
                <w:color w:val="333333"/>
                <w:sz w:val="18"/>
                <w:szCs w:val="18"/>
                <w:highlight w:val="none"/>
                <w:shd w:val="clear" w:color="auto" w:fill="FFFFFF"/>
                <w:lang w:val="en-US" w:eastAsia="zh-CN"/>
              </w:rPr>
            </w:pPr>
            <w:r>
              <w:rPr>
                <w:rFonts w:hint="eastAsia" w:ascii="宋体" w:hAnsi="宋体" w:eastAsia="宋体" w:cs="宋体"/>
                <w:b/>
                <w:bCs/>
                <w:color w:val="333333"/>
                <w:sz w:val="18"/>
                <w:szCs w:val="18"/>
                <w:highlight w:val="none"/>
                <w:shd w:val="clear" w:color="auto" w:fill="FFFFFF"/>
                <w:lang w:val="en-US" w:eastAsia="zh-CN"/>
              </w:rPr>
              <w:t xml:space="preserve">016口腔医学院                                           联系人：雷老师   </w:t>
            </w:r>
            <w:r>
              <w:rPr>
                <w:rFonts w:hint="eastAsia" w:ascii="宋体" w:hAnsi="宋体" w:eastAsia="宋体" w:cs="宋体"/>
                <w:b/>
                <w:bCs/>
                <w:color w:val="333333"/>
                <w:sz w:val="18"/>
                <w:szCs w:val="18"/>
                <w:highlight w:val="none"/>
                <w:shd w:val="clear" w:color="auto" w:fill="FFFFFF"/>
              </w:rPr>
              <w:t>0476-83</w:t>
            </w:r>
            <w:r>
              <w:rPr>
                <w:rFonts w:hint="eastAsia" w:ascii="宋体" w:hAnsi="宋体" w:eastAsia="宋体" w:cs="宋体"/>
                <w:b/>
                <w:bCs/>
                <w:color w:val="333333"/>
                <w:sz w:val="18"/>
                <w:szCs w:val="18"/>
                <w:highlight w:val="none"/>
                <w:shd w:val="clear" w:color="auto" w:fill="FFFFFF"/>
                <w:lang w:val="en-US" w:eastAsia="zh-CN"/>
              </w:rPr>
              <w:t>60085</w:t>
            </w:r>
          </w:p>
        </w:tc>
      </w:tr>
      <w:tr w14:paraId="38579115">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1C0F94C">
            <w:pPr>
              <w:jc w:val="left"/>
              <w:rPr>
                <w:rFonts w:hint="eastAsia" w:ascii="宋体" w:hAnsi="宋体" w:eastAsia="宋体" w:cs="宋体"/>
                <w:b/>
                <w:bCs/>
                <w:color w:val="333333"/>
                <w:sz w:val="18"/>
                <w:szCs w:val="18"/>
                <w:highlight w:val="none"/>
                <w:shd w:val="clear" w:color="auto" w:fill="FFFFFF"/>
              </w:rPr>
            </w:pPr>
            <w:r>
              <w:rPr>
                <w:rFonts w:hint="eastAsia" w:ascii="宋体" w:hAnsi="宋体" w:eastAsia="宋体" w:cs="宋体"/>
                <w:b/>
                <w:bCs/>
                <w:color w:val="333333"/>
                <w:sz w:val="18"/>
                <w:szCs w:val="18"/>
                <w:highlight w:val="none"/>
                <w:shd w:val="clear" w:color="auto" w:fill="FFFFFF"/>
                <w:lang w:val="en-US" w:eastAsia="zh-CN"/>
              </w:rPr>
              <w:t>105200口腔医学</w:t>
            </w:r>
          </w:p>
        </w:tc>
      </w:tr>
      <w:tr w14:paraId="6C22E0EE">
        <w:tblPrEx>
          <w:tblCellMar>
            <w:top w:w="0" w:type="dxa"/>
            <w:left w:w="0" w:type="dxa"/>
            <w:bottom w:w="0" w:type="dxa"/>
            <w:right w:w="0" w:type="dxa"/>
          </w:tblCellMar>
        </w:tblPrEx>
        <w:trPr>
          <w:trHeight w:val="289"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7792D861">
            <w:pPr>
              <w:jc w:val="both"/>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val="en-US" w:eastAsia="zh-CN"/>
              </w:rPr>
              <w:t>00</w:t>
            </w:r>
            <w:r>
              <w:rPr>
                <w:rFonts w:hint="eastAsia" w:ascii="宋体" w:hAnsi="宋体" w:eastAsia="宋体" w:cs="宋体"/>
                <w:color w:val="333333"/>
                <w:sz w:val="18"/>
                <w:szCs w:val="18"/>
                <w:highlight w:val="none"/>
                <w:shd w:val="clear" w:color="auto" w:fill="FFFFFF"/>
              </w:rPr>
              <w:t>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3FE3B048">
            <w:pPr>
              <w:jc w:val="center"/>
              <w:rPr>
                <w:rFonts w:hint="eastAsia" w:ascii="宋体" w:hAnsi="宋体" w:eastAsia="宋体" w:cs="宋体"/>
                <w:color w:val="333333"/>
                <w:sz w:val="18"/>
                <w:szCs w:val="18"/>
                <w:highlight w:val="none"/>
                <w:shd w:val="clear" w:color="auto" w:fill="FFFFFF"/>
                <w:lang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5872A925">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1</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rPr>
              <w:t>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020BCFF3">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03A296CC">
            <w:pPr>
              <w:jc w:val="center"/>
              <w:rPr>
                <w:rFonts w:hint="default" w:ascii="宋体" w:hAnsi="宋体" w:eastAsia="宋体" w:cs="宋体"/>
                <w:color w:val="333333"/>
                <w:sz w:val="18"/>
                <w:szCs w:val="18"/>
                <w:highlight w:val="none"/>
                <w:shd w:val="clear" w:color="auto" w:fill="FFFFFF"/>
                <w:lang w:val="en-US" w:eastAsia="zh-CN"/>
              </w:rPr>
            </w:pPr>
            <w:r>
              <w:rPr>
                <w:rFonts w:hint="eastAsia" w:ascii="宋体" w:hAnsi="宋体" w:eastAsia="宋体" w:cs="宋体"/>
                <w:color w:val="333333"/>
                <w:sz w:val="18"/>
                <w:szCs w:val="18"/>
                <w:highlight w:val="none"/>
                <w:shd w:val="clear" w:color="auto" w:fill="FFFFFF"/>
                <w:lang w:val="en-US" w:eastAsia="zh-CN"/>
              </w:rPr>
              <w:t>17</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top"/>
          </w:tcPr>
          <w:p w14:paraId="3DEAA366">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①101思想政治理论</w:t>
            </w:r>
          </w:p>
          <w:p w14:paraId="3363DA7C">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②201英语（一）</w:t>
            </w:r>
          </w:p>
          <w:p w14:paraId="005B5A3E">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③352口腔综合</w:t>
            </w:r>
          </w:p>
          <w:p w14:paraId="51177CFA">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④-无</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5818C13">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1</w:t>
            </w:r>
            <w:r>
              <w:rPr>
                <w:rFonts w:hint="eastAsia" w:ascii="宋体" w:hAnsi="宋体" w:eastAsia="宋体" w:cs="宋体"/>
                <w:color w:val="333333"/>
                <w:sz w:val="18"/>
                <w:szCs w:val="18"/>
                <w:highlight w:val="none"/>
                <w:shd w:val="clear" w:color="auto" w:fill="FFFFFF"/>
                <w:lang w:val="en-US" w:eastAsia="zh-CN"/>
              </w:rPr>
              <w:t>.</w:t>
            </w:r>
            <w:r>
              <w:rPr>
                <w:rFonts w:hint="eastAsia" w:ascii="宋体" w:hAnsi="宋体" w:eastAsia="宋体" w:cs="宋体"/>
                <w:color w:val="333333"/>
                <w:sz w:val="18"/>
                <w:szCs w:val="18"/>
                <w:highlight w:val="none"/>
                <w:shd w:val="clear" w:color="auto" w:fill="FFFFFF"/>
              </w:rPr>
              <w:t>仅接收符合国家医师资格考试报考条件规定专业的普通全日制应届或往届本科毕业生报考，考生入学时须获得“医学学士”学位。</w:t>
            </w:r>
          </w:p>
          <w:p w14:paraId="6368824E">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2.对于正在参加住院医师规范化培训及已经获得住院医师规范化培训合格证书人员，原则上不得报考“口腔医学”专业学位硕士研究生。</w:t>
            </w:r>
          </w:p>
          <w:p w14:paraId="25EE5465">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3.不接受跨专业考生报考</w:t>
            </w:r>
          </w:p>
        </w:tc>
      </w:tr>
      <w:tr w14:paraId="2F22B1B8">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338CA632">
            <w:pPr>
              <w:jc w:val="left"/>
              <w:rPr>
                <w:rFonts w:hint="default" w:ascii="宋体" w:hAnsi="宋体" w:eastAsia="宋体" w:cs="宋体"/>
                <w:b/>
                <w:bCs/>
                <w:color w:val="333333"/>
                <w:sz w:val="18"/>
                <w:szCs w:val="18"/>
                <w:highlight w:val="none"/>
                <w:shd w:val="clear" w:color="auto" w:fill="FFFFFF"/>
                <w:lang w:val="en-US"/>
              </w:rPr>
            </w:pPr>
            <w:r>
              <w:rPr>
                <w:rFonts w:hint="eastAsia" w:ascii="宋体" w:hAnsi="宋体" w:eastAsia="宋体" w:cs="宋体"/>
                <w:b/>
                <w:bCs/>
                <w:color w:val="333333"/>
                <w:sz w:val="18"/>
                <w:szCs w:val="18"/>
                <w:highlight w:val="none"/>
                <w:shd w:val="clear" w:color="auto" w:fill="FFFFFF"/>
                <w:lang w:val="en-US" w:eastAsia="zh-CN"/>
              </w:rPr>
              <w:t xml:space="preserve">017护理学院                                             联系人：梁老师   </w:t>
            </w:r>
            <w:r>
              <w:rPr>
                <w:rFonts w:hint="eastAsia" w:ascii="宋体" w:hAnsi="宋体" w:eastAsia="宋体" w:cs="宋体"/>
                <w:b/>
                <w:bCs/>
                <w:color w:val="333333"/>
                <w:sz w:val="18"/>
                <w:szCs w:val="18"/>
                <w:highlight w:val="none"/>
                <w:shd w:val="clear" w:color="auto" w:fill="FFFFFF"/>
              </w:rPr>
              <w:t>0476-8300</w:t>
            </w:r>
            <w:r>
              <w:rPr>
                <w:rFonts w:hint="eastAsia" w:ascii="宋体" w:hAnsi="宋体" w:eastAsia="宋体" w:cs="宋体"/>
                <w:b/>
                <w:bCs/>
                <w:color w:val="333333"/>
                <w:sz w:val="18"/>
                <w:szCs w:val="18"/>
                <w:highlight w:val="none"/>
                <w:shd w:val="clear" w:color="auto" w:fill="FFFFFF"/>
                <w:lang w:val="en-US" w:eastAsia="zh-CN"/>
              </w:rPr>
              <w:t>509</w:t>
            </w:r>
          </w:p>
        </w:tc>
      </w:tr>
      <w:tr w14:paraId="1306996A">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FF025EB">
            <w:pPr>
              <w:jc w:val="left"/>
              <w:rPr>
                <w:rFonts w:hint="eastAsia" w:ascii="宋体" w:hAnsi="宋体" w:eastAsia="宋体" w:cs="宋体"/>
                <w:b/>
                <w:bCs/>
                <w:color w:val="333333"/>
                <w:sz w:val="18"/>
                <w:szCs w:val="18"/>
                <w:highlight w:val="none"/>
                <w:shd w:val="clear" w:color="auto" w:fill="FFFFFF"/>
              </w:rPr>
            </w:pPr>
            <w:r>
              <w:rPr>
                <w:rFonts w:hint="eastAsia" w:ascii="宋体" w:hAnsi="宋体" w:eastAsia="宋体" w:cs="宋体"/>
                <w:b/>
                <w:bCs/>
                <w:color w:val="333333"/>
                <w:sz w:val="18"/>
                <w:szCs w:val="18"/>
                <w:highlight w:val="none"/>
                <w:shd w:val="clear" w:color="auto" w:fill="FFFFFF"/>
                <w:lang w:val="en-US" w:eastAsia="zh-CN"/>
              </w:rPr>
              <w:t>105400护理</w:t>
            </w:r>
          </w:p>
        </w:tc>
      </w:tr>
      <w:tr w14:paraId="53E999D4">
        <w:tblPrEx>
          <w:tblCellMar>
            <w:top w:w="0" w:type="dxa"/>
            <w:left w:w="0" w:type="dxa"/>
            <w:bottom w:w="0" w:type="dxa"/>
            <w:right w:w="0" w:type="dxa"/>
          </w:tblCellMar>
        </w:tblPrEx>
        <w:trPr>
          <w:trHeight w:val="289"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1A6DDE5A">
            <w:pPr>
              <w:jc w:val="both"/>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val="en-US" w:eastAsia="zh-CN"/>
              </w:rPr>
              <w:t>00</w:t>
            </w:r>
            <w:r>
              <w:rPr>
                <w:rFonts w:hint="eastAsia" w:ascii="宋体" w:hAnsi="宋体" w:eastAsia="宋体" w:cs="宋体"/>
                <w:color w:val="333333"/>
                <w:sz w:val="18"/>
                <w:szCs w:val="18"/>
                <w:highlight w:val="none"/>
                <w:shd w:val="clear" w:color="auto" w:fill="FFFFFF"/>
              </w:rPr>
              <w:t>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5D5F81B3">
            <w:pPr>
              <w:jc w:val="center"/>
              <w:rPr>
                <w:rFonts w:hint="eastAsia" w:ascii="宋体" w:hAnsi="宋体" w:eastAsia="宋体" w:cs="宋体"/>
                <w:color w:val="333333"/>
                <w:sz w:val="18"/>
                <w:szCs w:val="18"/>
                <w:highlight w:val="none"/>
                <w:shd w:val="clear" w:color="auto" w:fill="FFFFFF"/>
                <w:lang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30A5B8EB">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1</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rPr>
              <w:t>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78524C3F">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3</w:t>
            </w:r>
          </w:p>
        </w:tc>
        <w:tc>
          <w:tcPr>
            <w:tcW w:w="1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4DF3C0C">
            <w:pPr>
              <w:jc w:val="center"/>
              <w:rPr>
                <w:rFonts w:hint="default" w:ascii="宋体" w:hAnsi="宋体" w:eastAsia="宋体" w:cs="宋体"/>
                <w:color w:val="333333"/>
                <w:sz w:val="18"/>
                <w:szCs w:val="18"/>
                <w:highlight w:val="none"/>
                <w:shd w:val="clear" w:color="auto" w:fill="FFFFFF"/>
                <w:lang w:val="en-US" w:eastAsia="zh-CN"/>
              </w:rPr>
            </w:pPr>
            <w:r>
              <w:rPr>
                <w:rFonts w:hint="eastAsia" w:ascii="宋体" w:hAnsi="宋体" w:eastAsia="宋体" w:cs="宋体"/>
                <w:color w:val="333333"/>
                <w:sz w:val="18"/>
                <w:szCs w:val="18"/>
                <w:highlight w:val="none"/>
                <w:shd w:val="clear" w:color="auto" w:fill="FFFFFF"/>
                <w:lang w:val="en-US" w:eastAsia="zh-CN"/>
              </w:rPr>
              <w:t>15</w:t>
            </w:r>
          </w:p>
        </w:tc>
        <w:tc>
          <w:tcPr>
            <w:tcW w:w="338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top"/>
          </w:tcPr>
          <w:p w14:paraId="0E2BAA13">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①101思想政治理论</w:t>
            </w:r>
          </w:p>
          <w:p w14:paraId="412485B0">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②201英语（一）或203日语</w:t>
            </w:r>
          </w:p>
          <w:p w14:paraId="7426C7DD">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③308护理综合</w:t>
            </w:r>
          </w:p>
          <w:p w14:paraId="348A4F08">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④-无</w:t>
            </w:r>
          </w:p>
        </w:tc>
        <w:tc>
          <w:tcPr>
            <w:tcW w:w="1743" w:type="dxa"/>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71F99E62">
            <w:pPr>
              <w:jc w:val="center"/>
              <w:rPr>
                <w:rFonts w:hint="eastAsia" w:ascii="宋体" w:hAnsi="宋体" w:eastAsia="宋体" w:cs="宋体"/>
                <w:color w:val="333333"/>
                <w:sz w:val="18"/>
                <w:szCs w:val="18"/>
                <w:highlight w:val="none"/>
                <w:shd w:val="clear" w:color="auto" w:fill="FFFFFF"/>
              </w:rPr>
            </w:pPr>
            <w:r>
              <w:rPr>
                <w:rFonts w:hint="default" w:ascii="Arial" w:hAnsi="Arial" w:eastAsia="宋体" w:cs="Arial"/>
                <w:sz w:val="18"/>
                <w:szCs w:val="18"/>
                <w:highlight w:val="none"/>
                <w:lang w:val="en-US" w:eastAsia="zh-CN"/>
              </w:rPr>
              <w:t>入学前执业护士资格考试合格</w:t>
            </w:r>
          </w:p>
        </w:tc>
      </w:tr>
      <w:tr w14:paraId="29BED65D">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62F531AB">
            <w:pPr>
              <w:jc w:val="left"/>
              <w:rPr>
                <w:rFonts w:hint="default" w:ascii="宋体" w:hAnsi="宋体" w:eastAsia="宋体" w:cs="宋体"/>
                <w:b/>
                <w:bCs/>
                <w:color w:val="333333"/>
                <w:sz w:val="18"/>
                <w:szCs w:val="18"/>
                <w:highlight w:val="none"/>
                <w:shd w:val="clear" w:color="auto" w:fill="FFFFFF"/>
                <w:lang w:val="en-US" w:eastAsia="zh-CN"/>
              </w:rPr>
            </w:pPr>
            <w:r>
              <w:rPr>
                <w:rFonts w:hint="eastAsia" w:ascii="宋体" w:hAnsi="宋体" w:eastAsia="宋体" w:cs="宋体"/>
                <w:b/>
                <w:bCs/>
                <w:color w:val="333333"/>
                <w:sz w:val="18"/>
                <w:szCs w:val="18"/>
                <w:highlight w:val="none"/>
                <w:shd w:val="clear" w:color="auto" w:fill="FFFFFF"/>
                <w:lang w:val="en-US" w:eastAsia="zh-CN"/>
              </w:rPr>
              <w:t xml:space="preserve">018教师教育学院                                   联系人：姜老师  </w:t>
            </w:r>
            <w:r>
              <w:rPr>
                <w:rFonts w:hint="eastAsia" w:asciiTheme="minorEastAsia" w:hAnsiTheme="minorEastAsia" w:cstheme="minorEastAsia"/>
                <w:sz w:val="18"/>
                <w:szCs w:val="18"/>
                <w:highlight w:val="none"/>
                <w:lang w:val="en-US" w:eastAsia="zh-CN"/>
              </w:rPr>
              <w:t>0476-8260946</w:t>
            </w:r>
          </w:p>
        </w:tc>
      </w:tr>
      <w:tr w14:paraId="591D6844">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noWrap w:val="0"/>
            <w:tcMar>
              <w:top w:w="40" w:type="dxa"/>
              <w:left w:w="40" w:type="dxa"/>
              <w:bottom w:w="40" w:type="dxa"/>
              <w:right w:w="40" w:type="dxa"/>
            </w:tcMar>
            <w:vAlign w:val="center"/>
          </w:tcPr>
          <w:p w14:paraId="20CA0E86">
            <w:pPr>
              <w:jc w:val="left"/>
              <w:rPr>
                <w:rFonts w:hint="eastAsia" w:ascii="宋体" w:hAnsi="宋体" w:eastAsia="宋体" w:cs="宋体"/>
                <w:b/>
                <w:bCs/>
                <w:color w:val="333333"/>
                <w:sz w:val="18"/>
                <w:szCs w:val="18"/>
                <w:highlight w:val="none"/>
                <w:shd w:val="clear" w:color="auto" w:fill="FFFFFF"/>
              </w:rPr>
            </w:pPr>
            <w:r>
              <w:rPr>
                <w:rFonts w:hint="eastAsia" w:ascii="宋体" w:hAnsi="宋体" w:eastAsia="宋体" w:cs="宋体"/>
                <w:b/>
                <w:bCs/>
                <w:color w:val="333333"/>
                <w:sz w:val="18"/>
                <w:szCs w:val="18"/>
                <w:highlight w:val="none"/>
                <w:shd w:val="clear" w:color="auto" w:fill="FFFFFF"/>
                <w:lang w:val="en-US" w:eastAsia="zh-CN"/>
              </w:rPr>
              <w:t>045116心理健康教育</w:t>
            </w:r>
          </w:p>
        </w:tc>
      </w:tr>
      <w:tr w14:paraId="40E07F6D">
        <w:tblPrEx>
          <w:tblCellMar>
            <w:top w:w="0" w:type="dxa"/>
            <w:left w:w="0" w:type="dxa"/>
            <w:bottom w:w="0" w:type="dxa"/>
            <w:right w:w="0" w:type="dxa"/>
          </w:tblCellMar>
        </w:tblPrEx>
        <w:trPr>
          <w:trHeight w:val="289"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383C8D2">
            <w:pPr>
              <w:jc w:val="both"/>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val="en-US" w:eastAsia="zh-CN"/>
              </w:rPr>
              <w:t>00</w:t>
            </w:r>
            <w:r>
              <w:rPr>
                <w:rFonts w:hint="eastAsia" w:ascii="宋体" w:hAnsi="宋体" w:eastAsia="宋体" w:cs="宋体"/>
                <w:color w:val="333333"/>
                <w:sz w:val="18"/>
                <w:szCs w:val="18"/>
                <w:highlight w:val="none"/>
                <w:shd w:val="clear" w:color="auto" w:fill="FFFFFF"/>
              </w:rPr>
              <w:t>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1271370F">
            <w:pPr>
              <w:jc w:val="center"/>
              <w:rPr>
                <w:rFonts w:hint="eastAsia" w:ascii="宋体" w:hAnsi="宋体" w:eastAsia="宋体" w:cs="宋体"/>
                <w:color w:val="333333"/>
                <w:sz w:val="18"/>
                <w:szCs w:val="18"/>
                <w:highlight w:val="none"/>
                <w:shd w:val="clear" w:color="auto" w:fill="FFFFFF"/>
                <w:lang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510E5C4D">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1</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rPr>
              <w:t>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5C6CF51B">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3</w:t>
            </w:r>
          </w:p>
        </w:tc>
        <w:tc>
          <w:tcPr>
            <w:tcW w:w="138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26DB2F8B">
            <w:pPr>
              <w:jc w:val="center"/>
              <w:rPr>
                <w:rFonts w:hint="default"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kern w:val="2"/>
                <w:sz w:val="18"/>
                <w:szCs w:val="18"/>
                <w:highlight w:val="none"/>
                <w:shd w:val="clear" w:color="auto" w:fill="FFFFFF"/>
                <w:lang w:val="en-US" w:eastAsia="zh-CN" w:bidi="ar-SA"/>
              </w:rPr>
              <w:t>8</w:t>
            </w:r>
          </w:p>
        </w:tc>
        <w:tc>
          <w:tcPr>
            <w:tcW w:w="338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top"/>
          </w:tcPr>
          <w:p w14:paraId="7573436D">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①101思想政治理论</w:t>
            </w:r>
          </w:p>
          <w:p w14:paraId="676CEA33">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②</w:t>
            </w:r>
            <w:r>
              <w:rPr>
                <w:rFonts w:hint="eastAsia" w:ascii="宋体" w:hAnsi="宋体" w:eastAsia="宋体" w:cs="宋体"/>
                <w:color w:val="333333"/>
                <w:sz w:val="18"/>
                <w:szCs w:val="18"/>
                <w:highlight w:val="none"/>
                <w:shd w:val="clear" w:color="auto" w:fill="FFFFFF"/>
                <w:lang w:val="en-US" w:eastAsia="zh-CN"/>
              </w:rPr>
              <w:t>2</w:t>
            </w:r>
            <w:r>
              <w:rPr>
                <w:rFonts w:hint="eastAsia" w:ascii="宋体" w:hAnsi="宋体" w:eastAsia="宋体" w:cs="宋体"/>
                <w:color w:val="333333"/>
                <w:sz w:val="18"/>
                <w:szCs w:val="18"/>
                <w:highlight w:val="none"/>
                <w:shd w:val="clear" w:color="auto" w:fill="FFFFFF"/>
              </w:rPr>
              <w:t>03日语或204英语（二）</w:t>
            </w:r>
          </w:p>
          <w:p w14:paraId="141E4FB1">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③333教育综合</w:t>
            </w:r>
          </w:p>
          <w:p w14:paraId="129E143F">
            <w:pPr>
              <w:jc w:val="left"/>
              <w:rPr>
                <w:rFonts w:hint="default"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④</w:t>
            </w:r>
            <w:r>
              <w:rPr>
                <w:rFonts w:hint="eastAsia" w:ascii="宋体" w:hAnsi="宋体" w:eastAsia="宋体" w:cs="宋体"/>
                <w:color w:val="333333"/>
                <w:sz w:val="18"/>
                <w:szCs w:val="18"/>
                <w:highlight w:val="none"/>
                <w:shd w:val="clear" w:color="auto" w:fill="FFFFFF"/>
                <w:lang w:val="en-US" w:eastAsia="zh-CN"/>
              </w:rPr>
              <w:t>843心理健康教育理论</w:t>
            </w:r>
          </w:p>
        </w:tc>
        <w:tc>
          <w:tcPr>
            <w:tcW w:w="174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1E0ADE10">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kern w:val="2"/>
                <w:sz w:val="18"/>
                <w:szCs w:val="18"/>
                <w:highlight w:val="none"/>
                <w:shd w:val="clear" w:color="auto" w:fill="FFFFFF"/>
                <w:lang w:val="en-US" w:eastAsia="zh-CN" w:bidi="ar-SA"/>
              </w:rPr>
              <w:t>只招收心理学类专业具有学士学位的考生</w:t>
            </w:r>
          </w:p>
        </w:tc>
      </w:tr>
      <w:tr w14:paraId="43B709B1">
        <w:tblPrEx>
          <w:tblCellMar>
            <w:top w:w="0" w:type="dxa"/>
            <w:left w:w="0" w:type="dxa"/>
            <w:bottom w:w="0" w:type="dxa"/>
            <w:right w:w="0" w:type="dxa"/>
          </w:tblCellMar>
        </w:tblPrEx>
        <w:trPr>
          <w:trHeight w:val="289" w:hRule="atLeast"/>
          <w:jc w:val="center"/>
        </w:trPr>
        <w:tc>
          <w:tcPr>
            <w:tcW w:w="10991" w:type="dxa"/>
            <w:gridSpan w:val="7"/>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732E66DF">
            <w:pPr>
              <w:jc w:val="left"/>
              <w:rPr>
                <w:rFonts w:hint="default"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b/>
                <w:bCs/>
                <w:color w:val="333333"/>
                <w:kern w:val="2"/>
                <w:sz w:val="18"/>
                <w:szCs w:val="18"/>
                <w:highlight w:val="none"/>
                <w:shd w:val="clear" w:color="auto" w:fill="FFFFFF"/>
                <w:lang w:val="en-US" w:eastAsia="zh-CN" w:bidi="ar-SA"/>
              </w:rPr>
              <w:t>045101教育管理</w:t>
            </w:r>
          </w:p>
        </w:tc>
      </w:tr>
      <w:tr w14:paraId="486EB5B0">
        <w:tblPrEx>
          <w:tblCellMar>
            <w:top w:w="0" w:type="dxa"/>
            <w:left w:w="0" w:type="dxa"/>
            <w:bottom w:w="0" w:type="dxa"/>
            <w:right w:w="0" w:type="dxa"/>
          </w:tblCellMar>
        </w:tblPrEx>
        <w:trPr>
          <w:trHeight w:val="289" w:hRule="atLeast"/>
          <w:jc w:val="center"/>
        </w:trPr>
        <w:tc>
          <w:tcPr>
            <w:tcW w:w="1857"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4AA127A3">
            <w:pPr>
              <w:jc w:val="both"/>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val="en-US" w:eastAsia="zh-CN"/>
              </w:rPr>
              <w:t>00</w:t>
            </w:r>
            <w:r>
              <w:rPr>
                <w:rFonts w:hint="eastAsia" w:ascii="宋体" w:hAnsi="宋体" w:eastAsia="宋体" w:cs="宋体"/>
                <w:color w:val="333333"/>
                <w:sz w:val="18"/>
                <w:szCs w:val="18"/>
                <w:highlight w:val="none"/>
                <w:shd w:val="clear" w:color="auto" w:fill="FFFFFF"/>
              </w:rPr>
              <w:t>不区分研究方向</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4D6C6D2E">
            <w:pPr>
              <w:jc w:val="center"/>
              <w:rPr>
                <w:rFonts w:hint="eastAsia" w:ascii="宋体" w:hAnsi="宋体" w:eastAsia="宋体" w:cs="宋体"/>
                <w:color w:val="333333"/>
                <w:sz w:val="18"/>
                <w:szCs w:val="18"/>
                <w:highlight w:val="none"/>
                <w:shd w:val="clear" w:color="auto" w:fill="FFFFFF"/>
                <w:lang w:eastAsia="zh-CN"/>
              </w:rPr>
            </w:pPr>
            <w:r>
              <w:rPr>
                <w:rFonts w:hint="eastAsia" w:ascii="宋体" w:hAnsi="宋体" w:eastAsia="宋体" w:cs="宋体"/>
                <w:color w:val="000000"/>
                <w:sz w:val="18"/>
                <w:szCs w:val="18"/>
                <w:highlight w:val="none"/>
                <w:lang w:val="en-US" w:eastAsia="zh-CN"/>
              </w:rPr>
              <w:t>专业学位</w:t>
            </w:r>
          </w:p>
        </w:tc>
        <w:tc>
          <w:tcPr>
            <w:tcW w:w="1001"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62DBBA03">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lang w:val="en-US" w:eastAsia="zh-CN"/>
              </w:rPr>
              <w:t>1</w:t>
            </w:r>
            <w:r>
              <w:rPr>
                <w:rFonts w:hint="eastAsia" w:ascii="宋体" w:hAnsi="宋体" w:eastAsia="宋体" w:cs="宋体"/>
                <w:color w:val="333333"/>
                <w:sz w:val="18"/>
                <w:szCs w:val="18"/>
                <w:highlight w:val="none"/>
                <w:shd w:val="clear" w:color="auto" w:fill="FFFFFF"/>
                <w:lang w:eastAsia="zh-CN"/>
              </w:rPr>
              <w:t>）</w:t>
            </w:r>
            <w:r>
              <w:rPr>
                <w:rFonts w:hint="eastAsia" w:ascii="宋体" w:hAnsi="宋体" w:eastAsia="宋体" w:cs="宋体"/>
                <w:color w:val="333333"/>
                <w:sz w:val="18"/>
                <w:szCs w:val="18"/>
                <w:highlight w:val="none"/>
                <w:shd w:val="clear" w:color="auto" w:fill="FFFFFF"/>
              </w:rPr>
              <w:t>全日制</w:t>
            </w:r>
          </w:p>
        </w:tc>
        <w:tc>
          <w:tcPr>
            <w:tcW w:w="62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3C8368F2">
            <w:pPr>
              <w:jc w:val="center"/>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3</w:t>
            </w:r>
          </w:p>
        </w:tc>
        <w:tc>
          <w:tcPr>
            <w:tcW w:w="138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7870ADA0">
            <w:pPr>
              <w:jc w:val="center"/>
              <w:rPr>
                <w:rFonts w:hint="default"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kern w:val="2"/>
                <w:sz w:val="18"/>
                <w:szCs w:val="18"/>
                <w:highlight w:val="none"/>
                <w:shd w:val="clear" w:color="auto" w:fill="FFFFFF"/>
                <w:lang w:val="en-US" w:eastAsia="zh-CN" w:bidi="ar-SA"/>
              </w:rPr>
              <w:t>7</w:t>
            </w:r>
          </w:p>
        </w:tc>
        <w:tc>
          <w:tcPr>
            <w:tcW w:w="338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top"/>
          </w:tcPr>
          <w:p w14:paraId="24DC2F67">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①101思想政治理论</w:t>
            </w:r>
          </w:p>
          <w:p w14:paraId="323D3DD7">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②</w:t>
            </w:r>
            <w:r>
              <w:rPr>
                <w:rFonts w:hint="eastAsia" w:ascii="宋体" w:hAnsi="宋体" w:eastAsia="宋体" w:cs="宋体"/>
                <w:color w:val="333333"/>
                <w:sz w:val="18"/>
                <w:szCs w:val="18"/>
                <w:highlight w:val="none"/>
                <w:shd w:val="clear" w:color="auto" w:fill="FFFFFF"/>
                <w:lang w:val="en-US" w:eastAsia="zh-CN"/>
              </w:rPr>
              <w:t>2</w:t>
            </w:r>
            <w:r>
              <w:rPr>
                <w:rFonts w:hint="eastAsia" w:ascii="宋体" w:hAnsi="宋体" w:eastAsia="宋体" w:cs="宋体"/>
                <w:color w:val="333333"/>
                <w:sz w:val="18"/>
                <w:szCs w:val="18"/>
                <w:highlight w:val="none"/>
                <w:shd w:val="clear" w:color="auto" w:fill="FFFFFF"/>
              </w:rPr>
              <w:t>03日语或204英语（二）</w:t>
            </w:r>
          </w:p>
          <w:p w14:paraId="4E23735A">
            <w:pPr>
              <w:jc w:val="left"/>
              <w:rPr>
                <w:rFonts w:hint="eastAsia"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rPr>
              <w:t>③333教育综合</w:t>
            </w:r>
          </w:p>
          <w:p w14:paraId="2C284843">
            <w:pPr>
              <w:jc w:val="left"/>
              <w:rPr>
                <w:rFonts w:hint="default"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sz w:val="18"/>
                <w:szCs w:val="18"/>
                <w:highlight w:val="none"/>
                <w:shd w:val="clear" w:color="auto" w:fill="FFFFFF"/>
              </w:rPr>
              <w:t>④</w:t>
            </w:r>
            <w:r>
              <w:rPr>
                <w:rFonts w:hint="eastAsia" w:ascii="宋体" w:hAnsi="宋体" w:eastAsia="宋体" w:cs="宋体"/>
                <w:color w:val="333333"/>
                <w:sz w:val="18"/>
                <w:szCs w:val="18"/>
                <w:highlight w:val="none"/>
                <w:shd w:val="clear" w:color="auto" w:fill="FFFFFF"/>
                <w:lang w:val="en-US" w:eastAsia="zh-CN"/>
              </w:rPr>
              <w:t>842教育管理学</w:t>
            </w:r>
          </w:p>
        </w:tc>
        <w:tc>
          <w:tcPr>
            <w:tcW w:w="1743" w:type="dxa"/>
            <w:tcBorders>
              <w:top w:val="single" w:color="000000" w:sz="8" w:space="0"/>
              <w:left w:val="single" w:color="000000" w:sz="8" w:space="0"/>
              <w:bottom w:val="single" w:color="000000" w:sz="8" w:space="0"/>
              <w:right w:val="single" w:color="000000" w:sz="8" w:space="0"/>
            </w:tcBorders>
            <w:shd w:val="clear" w:color="auto" w:fill="auto"/>
            <w:noWrap w:val="0"/>
            <w:tcMar>
              <w:top w:w="40" w:type="dxa"/>
              <w:left w:w="40" w:type="dxa"/>
              <w:bottom w:w="40" w:type="dxa"/>
              <w:right w:w="40" w:type="dxa"/>
            </w:tcMar>
            <w:vAlign w:val="center"/>
          </w:tcPr>
          <w:p w14:paraId="2B1DE7F1">
            <w:pPr>
              <w:jc w:val="both"/>
              <w:rPr>
                <w:rFonts w:hint="eastAsia" w:ascii="宋体" w:hAnsi="宋体" w:eastAsia="宋体" w:cs="宋体"/>
                <w:color w:val="333333"/>
                <w:kern w:val="2"/>
                <w:sz w:val="18"/>
                <w:szCs w:val="18"/>
                <w:highlight w:val="none"/>
                <w:shd w:val="clear" w:color="auto" w:fill="FFFFFF"/>
                <w:lang w:val="en-US" w:eastAsia="zh-CN" w:bidi="ar-SA"/>
              </w:rPr>
            </w:pPr>
            <w:r>
              <w:rPr>
                <w:rFonts w:hint="eastAsia" w:ascii="宋体" w:hAnsi="宋体" w:eastAsia="宋体" w:cs="宋体"/>
                <w:color w:val="333333"/>
                <w:kern w:val="2"/>
                <w:sz w:val="18"/>
                <w:szCs w:val="18"/>
                <w:highlight w:val="none"/>
                <w:shd w:val="clear" w:color="auto" w:fill="FFFFFF"/>
                <w:lang w:val="en-US" w:eastAsia="zh-CN" w:bidi="ar-SA"/>
              </w:rPr>
              <w:t>大学本科毕业后有3年或3年以上教育工作经历的人员；获国家承认的高职（专科）毕业学历或本科结业后，有5年或5年以上教育工作经历，达到与大学本科毕业生同等学力的人员；已获硕士学位或博士学位并有2年或2年以上工作经验的人员。</w:t>
            </w:r>
          </w:p>
        </w:tc>
      </w:tr>
    </w:tbl>
    <w:p w14:paraId="76A41A2C">
      <w:pPr>
        <w:rPr>
          <w:rFonts w:hint="eastAsia" w:ascii="仿宋" w:hAnsi="仿宋" w:eastAsia="仿宋" w:cs="仿宋"/>
          <w:b/>
          <w:bCs/>
          <w:szCs w:val="21"/>
        </w:rPr>
      </w:pPr>
      <w:r>
        <w:rPr>
          <w:rFonts w:hint="eastAsia" w:ascii="仿宋" w:hAnsi="仿宋" w:eastAsia="仿宋" w:cs="仿宋"/>
          <w:b/>
          <w:bCs/>
          <w:szCs w:val="21"/>
        </w:rPr>
        <w:t>202</w:t>
      </w:r>
      <w:r>
        <w:rPr>
          <w:rFonts w:hint="eastAsia" w:ascii="仿宋" w:hAnsi="仿宋" w:eastAsia="仿宋" w:cs="仿宋"/>
          <w:b/>
          <w:bCs/>
          <w:szCs w:val="21"/>
          <w:lang w:val="en-US" w:eastAsia="zh-CN"/>
        </w:rPr>
        <w:t>6</w:t>
      </w:r>
      <w:r>
        <w:rPr>
          <w:rFonts w:hint="eastAsia" w:ascii="仿宋" w:hAnsi="仿宋" w:eastAsia="仿宋" w:cs="仿宋"/>
          <w:b/>
          <w:bCs/>
          <w:szCs w:val="21"/>
        </w:rPr>
        <w:t>年我校拟招生</w:t>
      </w:r>
      <w:r>
        <w:rPr>
          <w:rFonts w:hint="eastAsia" w:ascii="仿宋" w:hAnsi="仿宋" w:eastAsia="仿宋" w:cs="仿宋"/>
          <w:b/>
          <w:bCs/>
          <w:szCs w:val="21"/>
          <w:highlight w:val="none"/>
          <w:lang w:val="en-US" w:eastAsia="zh-CN"/>
        </w:rPr>
        <w:t>321</w:t>
      </w:r>
      <w:r>
        <w:rPr>
          <w:rFonts w:hint="eastAsia" w:ascii="仿宋" w:hAnsi="仿宋" w:eastAsia="仿宋" w:cs="仿宋"/>
          <w:b/>
          <w:bCs/>
          <w:szCs w:val="21"/>
        </w:rPr>
        <w:t>人(其中包含“退役大学生士兵”专项硕士研究生招生计划3人)</w:t>
      </w:r>
    </w:p>
    <w:p w14:paraId="177AD837">
      <w:pPr>
        <w:rPr>
          <w:rFonts w:hint="eastAsia" w:ascii="仿宋" w:hAnsi="仿宋" w:eastAsia="仿宋" w:cs="仿宋"/>
          <w:b w:val="0"/>
          <w:bCs w:val="0"/>
          <w:szCs w:val="21"/>
        </w:rPr>
      </w:pPr>
      <w:r>
        <w:rPr>
          <w:rFonts w:hint="eastAsia" w:ascii="仿宋" w:hAnsi="仿宋" w:eastAsia="仿宋" w:cs="仿宋"/>
          <w:b/>
          <w:bCs/>
          <w:szCs w:val="21"/>
        </w:rPr>
        <w:t>实际招生计划以国家正式下达的</w:t>
      </w:r>
      <w:r>
        <w:rPr>
          <w:rFonts w:hint="eastAsia" w:ascii="仿宋" w:hAnsi="仿宋" w:eastAsia="仿宋" w:cs="仿宋"/>
          <w:b/>
          <w:bCs/>
          <w:szCs w:val="21"/>
          <w:lang w:val="en-US" w:eastAsia="zh-CN"/>
        </w:rPr>
        <w:t>计划</w:t>
      </w:r>
      <w:r>
        <w:rPr>
          <w:rFonts w:hint="eastAsia" w:ascii="仿宋" w:hAnsi="仿宋" w:eastAsia="仿宋" w:cs="仿宋"/>
          <w:b/>
          <w:bCs/>
          <w:szCs w:val="21"/>
        </w:rPr>
        <w:t>为准</w:t>
      </w:r>
      <w:r>
        <w:rPr>
          <w:rFonts w:hint="eastAsia" w:ascii="仿宋" w:hAnsi="仿宋" w:eastAsia="仿宋" w:cs="仿宋"/>
          <w:b w:val="0"/>
          <w:bCs w:val="0"/>
          <w:szCs w:val="21"/>
        </w:rPr>
        <w:t>。</w:t>
      </w:r>
    </w:p>
    <w:p w14:paraId="607A4FD8"/>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9C2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6B0B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96B0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3479">
    <w:pPr>
      <w:pStyle w:val="4"/>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OWViNDBjYmRiMGIyMTI3N2ViYzY4NjAwYWIxNDYifQ=="/>
  </w:docVars>
  <w:rsids>
    <w:rsidRoot w:val="2EAA2461"/>
    <w:rsid w:val="01FA064D"/>
    <w:rsid w:val="02017A6F"/>
    <w:rsid w:val="03321923"/>
    <w:rsid w:val="03336B6E"/>
    <w:rsid w:val="03C07382"/>
    <w:rsid w:val="061C164D"/>
    <w:rsid w:val="0645424B"/>
    <w:rsid w:val="07707311"/>
    <w:rsid w:val="07D661C6"/>
    <w:rsid w:val="0B4C1FE7"/>
    <w:rsid w:val="0B5218A1"/>
    <w:rsid w:val="0B5C6F06"/>
    <w:rsid w:val="0BA35DA3"/>
    <w:rsid w:val="0D644E4F"/>
    <w:rsid w:val="0DCD1019"/>
    <w:rsid w:val="0DEC7871"/>
    <w:rsid w:val="1014713D"/>
    <w:rsid w:val="103365ED"/>
    <w:rsid w:val="12F8205D"/>
    <w:rsid w:val="13A34A07"/>
    <w:rsid w:val="14031AF5"/>
    <w:rsid w:val="148E33E8"/>
    <w:rsid w:val="17A252C5"/>
    <w:rsid w:val="188579DA"/>
    <w:rsid w:val="19C84D8B"/>
    <w:rsid w:val="1A712411"/>
    <w:rsid w:val="1A77404F"/>
    <w:rsid w:val="1BF05B9E"/>
    <w:rsid w:val="1DB91EF3"/>
    <w:rsid w:val="1EAD74D5"/>
    <w:rsid w:val="215C688C"/>
    <w:rsid w:val="235603B0"/>
    <w:rsid w:val="23B30909"/>
    <w:rsid w:val="23BA3996"/>
    <w:rsid w:val="25D45E7D"/>
    <w:rsid w:val="27C82E0F"/>
    <w:rsid w:val="284D0F04"/>
    <w:rsid w:val="28972B57"/>
    <w:rsid w:val="295B17C6"/>
    <w:rsid w:val="295F522B"/>
    <w:rsid w:val="299C0129"/>
    <w:rsid w:val="2C835CA7"/>
    <w:rsid w:val="2CF52A70"/>
    <w:rsid w:val="2EA02DC2"/>
    <w:rsid w:val="2EAA2461"/>
    <w:rsid w:val="2EAA52AA"/>
    <w:rsid w:val="302A1EA4"/>
    <w:rsid w:val="314F3970"/>
    <w:rsid w:val="31C40513"/>
    <w:rsid w:val="322F0BEB"/>
    <w:rsid w:val="32475B50"/>
    <w:rsid w:val="32860C80"/>
    <w:rsid w:val="34060595"/>
    <w:rsid w:val="35613C72"/>
    <w:rsid w:val="358636D8"/>
    <w:rsid w:val="35B778E1"/>
    <w:rsid w:val="35CC704C"/>
    <w:rsid w:val="36757DC4"/>
    <w:rsid w:val="373645CC"/>
    <w:rsid w:val="37CF25F7"/>
    <w:rsid w:val="3B194804"/>
    <w:rsid w:val="3B771CD6"/>
    <w:rsid w:val="3B90611E"/>
    <w:rsid w:val="401A339B"/>
    <w:rsid w:val="417408A7"/>
    <w:rsid w:val="41C56873"/>
    <w:rsid w:val="41D45A9F"/>
    <w:rsid w:val="438E2C7C"/>
    <w:rsid w:val="43F7080E"/>
    <w:rsid w:val="4477798E"/>
    <w:rsid w:val="449326AB"/>
    <w:rsid w:val="45C46976"/>
    <w:rsid w:val="47E2253F"/>
    <w:rsid w:val="49761144"/>
    <w:rsid w:val="49AB0203"/>
    <w:rsid w:val="4D537464"/>
    <w:rsid w:val="4D7D3EEA"/>
    <w:rsid w:val="4DB9630C"/>
    <w:rsid w:val="4E236172"/>
    <w:rsid w:val="4E8E1784"/>
    <w:rsid w:val="4E9717FE"/>
    <w:rsid w:val="4EC97EED"/>
    <w:rsid w:val="54EE0F69"/>
    <w:rsid w:val="59167BA1"/>
    <w:rsid w:val="597214DF"/>
    <w:rsid w:val="5CAC6D2A"/>
    <w:rsid w:val="5E4F471A"/>
    <w:rsid w:val="5EEC7B53"/>
    <w:rsid w:val="5EF86B45"/>
    <w:rsid w:val="5F080BEC"/>
    <w:rsid w:val="626711ED"/>
    <w:rsid w:val="635720DD"/>
    <w:rsid w:val="652E4750"/>
    <w:rsid w:val="66CA3F7B"/>
    <w:rsid w:val="67BE5C82"/>
    <w:rsid w:val="6A8C669E"/>
    <w:rsid w:val="6CD311AE"/>
    <w:rsid w:val="73DC46B5"/>
    <w:rsid w:val="75CF0389"/>
    <w:rsid w:val="774352A2"/>
    <w:rsid w:val="77B50825"/>
    <w:rsid w:val="77FB5357"/>
    <w:rsid w:val="7A137C0D"/>
    <w:rsid w:val="7B123C52"/>
    <w:rsid w:val="7F3017B2"/>
    <w:rsid w:val="7F6A7885"/>
    <w:rsid w:val="7FE7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2995</Words>
  <Characters>3784</Characters>
  <Lines>0</Lines>
  <Paragraphs>0</Paragraphs>
  <TotalTime>2</TotalTime>
  <ScaleCrop>false</ScaleCrop>
  <LinksUpToDate>false</LinksUpToDate>
  <CharactersWithSpaces>4575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2024-09-25T03:46:00Z</dcterms:created>
  <dc:creator>Administrator</dc:creator>
  <cp:lastModifiedBy>霞</cp:lastModifiedBy>
  <cp:lastPrinted>2025-09-16T07:43:00Z</cp:lastPrinted>
  <dcterms:modified xsi:type="dcterms:W3CDTF">2025-09-29T00:41:33Z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9754C655F38B4206AEA805DED8E90634_13</vt:lpwstr>
  </property>
  <property fmtid="{D5CDD505-2E9C-101B-9397-08002B2CF9AE}" pid="4" name="KSOTemplateDocerSaveRecord">
    <vt:lpwstr>eyJoZGlkIjoiMWU3Nzk4NjQ5NWU4OWVlZmJiYzYzYTRjMWM0NTU1OTUiLCJ1c2VySWQiOiIzOTQ0ODU5NTAifQ==</vt:lpwstr>
  </property>
</Properties>
</file>