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32"/>
          <w:szCs w:val="32"/>
        </w:rPr>
      </w:pPr>
      <w:bookmarkStart w:id="0" w:name="_Toc17743"/>
      <w:bookmarkStart w:id="1" w:name="_Toc13552"/>
      <w:bookmarkStart w:id="2" w:name="_Toc25803"/>
      <w:r>
        <w:rPr>
          <w:rFonts w:hint="eastAsia"/>
          <w:b/>
          <w:sz w:val="32"/>
          <w:szCs w:val="32"/>
        </w:rPr>
        <w:t>赤峰学院研究生走读审批表</w:t>
      </w:r>
      <w:bookmarkEnd w:id="0"/>
      <w:bookmarkEnd w:id="1"/>
      <w:bookmarkEnd w:id="2"/>
    </w:p>
    <w:tbl>
      <w:tblPr>
        <w:tblStyle w:val="2"/>
        <w:tblpPr w:leftFromText="180" w:rightFromText="180" w:vertAnchor="text" w:horzAnchor="margin" w:tblpY="2"/>
        <w:tblW w:w="89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54"/>
        <w:gridCol w:w="796"/>
        <w:gridCol w:w="760"/>
        <w:gridCol w:w="621"/>
        <w:gridCol w:w="767"/>
        <w:gridCol w:w="61"/>
        <w:gridCol w:w="208"/>
        <w:gridCol w:w="618"/>
        <w:gridCol w:w="888"/>
        <w:gridCol w:w="1064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年级专 业</w:t>
            </w:r>
          </w:p>
        </w:tc>
        <w:tc>
          <w:tcPr>
            <w:tcW w:w="19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rPr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12"/>
              </w:tabs>
            </w:pPr>
          </w:p>
        </w:tc>
        <w:tc>
          <w:tcPr>
            <w:tcW w:w="16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走读住址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9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12"/>
              </w:tabs>
            </w:pPr>
            <w:r>
              <w:rPr>
                <w:rFonts w:hint="eastAsia"/>
              </w:rPr>
              <w:t>家庭住址及联系电话</w:t>
            </w:r>
          </w:p>
        </w:tc>
        <w:tc>
          <w:tcPr>
            <w:tcW w:w="61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spacing w:line="420" w:lineRule="exact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tabs>
                <w:tab w:val="left" w:pos="5112"/>
              </w:tabs>
              <w:spacing w:line="42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0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112"/>
              </w:tabs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88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</w:t>
            </w:r>
          </w:p>
          <w:p>
            <w:pPr>
              <w:tabs>
                <w:tab w:val="left" w:pos="5112"/>
              </w:tabs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</w:t>
            </w:r>
          </w:p>
          <w:p>
            <w:pPr>
              <w:tabs>
                <w:tab w:val="left" w:pos="5112"/>
              </w:tabs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tabs>
                <w:tab w:val="left" w:pos="5112"/>
              </w:tabs>
              <w:spacing w:line="420" w:lineRule="exact"/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806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1.严格执行学校和所在二级学院的各项规章制度；积极、准时参加学校和所在二级学院的各种集体活动。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2.在校外出现的经济、财产及人身安全等一切损失，学生本人负全部责任，学校概不负责。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3.审批手续办理完成后，走读生应立即将学校的宿舍注销。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4.学校对走读生的居住地进行走访时，学生应积极配合。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5.如走读生的居住地发生变更，应及时通知学校。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6.走读生要严格遵守国家法律、法规和社会的公秩良俗，严格要求自己，对自己走读期间的一切行为承担法律责任，相关责任与学校无关。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7.走读生对走读理由的陈述、居住地点的告知、家长签字的真实性负责。</w:t>
            </w:r>
          </w:p>
          <w:p>
            <w:pPr>
              <w:tabs>
                <w:tab w:val="left" w:pos="5112"/>
              </w:tabs>
              <w:spacing w:line="360" w:lineRule="exact"/>
              <w:ind w:firstLine="3885" w:firstLineChars="1850"/>
              <w:rPr>
                <w:rFonts w:hint="eastAsia"/>
              </w:rPr>
            </w:pPr>
            <w:r>
              <w:rPr>
                <w:rFonts w:hint="eastAsia"/>
              </w:rPr>
              <w:t xml:space="preserve">承诺人签字 ：        </w:t>
            </w:r>
          </w:p>
          <w:p>
            <w:pPr>
              <w:tabs>
                <w:tab w:val="left" w:pos="5112"/>
              </w:tabs>
              <w:spacing w:line="360" w:lineRule="exact"/>
              <w:ind w:firstLine="2520" w:firstLineChars="1200"/>
            </w:pPr>
            <w:r>
              <w:rPr>
                <w:rFonts w:hint="eastAsia"/>
              </w:rPr>
              <w:t>　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>
            <w:pPr>
              <w:tabs>
                <w:tab w:val="left" w:pos="5112"/>
              </w:tabs>
              <w:spacing w:line="340" w:lineRule="exact"/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tabs>
                <w:tab w:val="left" w:pos="5112"/>
              </w:tabs>
              <w:spacing w:line="3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right"/>
            </w:pPr>
          </w:p>
          <w:p>
            <w:pPr>
              <w:tabs>
                <w:tab w:val="left" w:pos="5112"/>
              </w:tabs>
              <w:ind w:firstLine="315" w:firstLineChars="150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5112"/>
              </w:tabs>
              <w:ind w:firstLine="105" w:firstLineChars="50"/>
            </w:pP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112"/>
              </w:tabs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spacing w:line="340" w:lineRule="exact"/>
              <w:jc w:val="center"/>
            </w:pPr>
            <w:r>
              <w:rPr>
                <w:rFonts w:hint="eastAsia"/>
                <w:lang w:val="en-US" w:eastAsia="zh-CN"/>
              </w:rPr>
              <w:t>研究生院管理人员</w:t>
            </w: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112"/>
              </w:tabs>
            </w:pPr>
            <w:r>
              <w:t xml:space="preserve">  </w:t>
            </w:r>
          </w:p>
          <w:p>
            <w:pPr>
              <w:tabs>
                <w:tab w:val="left" w:pos="5112"/>
              </w:tabs>
            </w:pPr>
            <w:r>
              <w:t xml:space="preserve">           </w:t>
            </w: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ind w:firstLine="525" w:firstLineChars="250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5112"/>
              </w:tabs>
              <w:ind w:right="120"/>
              <w:jc w:val="right"/>
              <w:rPr>
                <w:rFonts w:hint="eastAsia"/>
              </w:rPr>
            </w:pPr>
          </w:p>
          <w:p>
            <w:pPr>
              <w:tabs>
                <w:tab w:val="left" w:pos="5112"/>
              </w:tabs>
              <w:jc w:val="right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8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2"/>
              </w:tabs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公寓管理意见</w:t>
            </w:r>
          </w:p>
        </w:tc>
        <w:tc>
          <w:tcPr>
            <w:tcW w:w="806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是否住宿（），若走读之前住宿请完成以下手续：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同学走读手续于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日办理完毕，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特备此表以便复查！</w:t>
            </w: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公寓管理负责人签名：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ZGNiZjkyNDI1YzBkN2M1Yjc3Y2VlNTYzMzY5YTgifQ=="/>
  </w:docVars>
  <w:rsids>
    <w:rsidRoot w:val="2DB67373"/>
    <w:rsid w:val="19AA66B3"/>
    <w:rsid w:val="1E264119"/>
    <w:rsid w:val="2B040229"/>
    <w:rsid w:val="2DB67373"/>
    <w:rsid w:val="527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417</Characters>
  <Lines>0</Lines>
  <Paragraphs>0</Paragraphs>
  <TotalTime>1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2020-09-07T01:04:00Z</dcterms:created>
  <dc:creator>admin</dc:creator>
  <cp:lastModifiedBy>刘小胖</cp:lastModifiedBy>
  <cp:lastPrinted>2022-08-31T02:23:00Z</cp:lastPrinted>
  <dcterms:modified xsi:type="dcterms:W3CDTF">2023-09-04T07:33:02Z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56C3468569DD403E9DC0AEEA8D35D341_13</vt:lpwstr>
  </property>
</Properties>
</file>