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CFF5">
      <w:pP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1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赤峰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新闻稿件投稿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审批单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644"/>
        <w:gridCol w:w="2445"/>
        <w:gridCol w:w="301"/>
        <w:gridCol w:w="1875"/>
        <w:gridCol w:w="3225"/>
      </w:tblGrid>
      <w:tr w14:paraId="5F51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15" w:type="dxa"/>
            <w:gridSpan w:val="2"/>
            <w:vAlign w:val="center"/>
          </w:tcPr>
          <w:p w14:paraId="4999B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2445" w:type="dxa"/>
            <w:vAlign w:val="center"/>
          </w:tcPr>
          <w:p w14:paraId="3EB37FFF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202AE8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投稿时间</w:t>
            </w:r>
          </w:p>
        </w:tc>
        <w:tc>
          <w:tcPr>
            <w:tcW w:w="3225" w:type="dxa"/>
            <w:vAlign w:val="center"/>
          </w:tcPr>
          <w:p w14:paraId="64B07506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366A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15" w:type="dxa"/>
            <w:gridSpan w:val="2"/>
            <w:vAlign w:val="center"/>
          </w:tcPr>
          <w:p w14:paraId="408329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新闻稿题目</w:t>
            </w:r>
          </w:p>
        </w:tc>
        <w:tc>
          <w:tcPr>
            <w:tcW w:w="7846" w:type="dxa"/>
            <w:gridSpan w:val="4"/>
            <w:vAlign w:val="center"/>
          </w:tcPr>
          <w:p w14:paraId="5B71364B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0C4B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2" w:hRule="atLeast"/>
        </w:trPr>
        <w:tc>
          <w:tcPr>
            <w:tcW w:w="9861" w:type="dxa"/>
            <w:gridSpan w:val="6"/>
            <w:vAlign w:val="center"/>
          </w:tcPr>
          <w:p w14:paraId="0E678F32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新闻正文</w:t>
            </w:r>
          </w:p>
          <w:p w14:paraId="51FBAA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CE276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8ACF48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700D5C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12E0068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4A9BF98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84623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3EB948B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54655EB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607D6A6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373ACF6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4D6D8F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BEF9CF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56BEE99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F18D33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55B4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3D5BBA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A3FEE2C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312AB67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60737A3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37D7B4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2A1E50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D6126B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5AF12BDE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13384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E20D12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ED9FDE2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801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861" w:type="dxa"/>
            <w:gridSpan w:val="6"/>
            <w:vAlign w:val="center"/>
          </w:tcPr>
          <w:p w14:paraId="1E7A28AA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注意：请认真履行“三审三校”制度，对新闻报道的准确性和真实性负责，把握稿件内容是否涉密、能否公开，逻辑结构是否合理，文字表达是否通畅，核实无误后签字。</w:t>
            </w:r>
          </w:p>
        </w:tc>
      </w:tr>
      <w:tr w14:paraId="634A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1" w:type="dxa"/>
            <w:vAlign w:val="center"/>
          </w:tcPr>
          <w:p w14:paraId="5A49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撰稿人</w:t>
            </w:r>
          </w:p>
          <w:p w14:paraId="0E65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3390" w:type="dxa"/>
            <w:gridSpan w:val="3"/>
            <w:vAlign w:val="center"/>
          </w:tcPr>
          <w:p w14:paraId="7F783EB2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</w:p>
          <w:p w14:paraId="6C88298B">
            <w:pPr>
              <w:ind w:left="1260" w:hanging="1440" w:hangingChars="600"/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75" w:type="dxa"/>
            <w:vAlign w:val="center"/>
          </w:tcPr>
          <w:p w14:paraId="3BA7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宣传委员</w:t>
            </w:r>
          </w:p>
          <w:p w14:paraId="4FE2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3225" w:type="dxa"/>
            <w:vAlign w:val="center"/>
          </w:tcPr>
          <w:p w14:paraId="2C32890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493AF7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7E4E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71" w:type="dxa"/>
            <w:vAlign w:val="center"/>
          </w:tcPr>
          <w:p w14:paraId="1C88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  <w:p w14:paraId="0095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390" w:type="dxa"/>
            <w:gridSpan w:val="3"/>
            <w:vAlign w:val="center"/>
          </w:tcPr>
          <w:p w14:paraId="345C0F0A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</w:p>
          <w:p w14:paraId="75A13542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75" w:type="dxa"/>
            <w:vAlign w:val="center"/>
          </w:tcPr>
          <w:p w14:paraId="53D1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书记审批意见（公章）</w:t>
            </w:r>
          </w:p>
        </w:tc>
        <w:tc>
          <w:tcPr>
            <w:tcW w:w="3225" w:type="dxa"/>
            <w:vAlign w:val="center"/>
          </w:tcPr>
          <w:p w14:paraId="15843967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AC599C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115148D4">
      <w:pPr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说明：</w: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instrText xml:space="preserve"> HYPERLINK "mailto:新闻稿和图片电子版发送至xcbqq@126.com,图片请勿放在word内；" </w:instrTex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新闻稿和图片电子版发送至xcbqq@126.com,图片请勿放在word文档内。</w: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end"/>
      </w:r>
    </w:p>
    <w:sectPr>
      <w:pgSz w:w="11906" w:h="16838"/>
      <w:pgMar w:top="1020" w:right="1066" w:bottom="91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97EB97-7416-4C27-B903-E68DA093F5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01BE05-36B2-4EBF-AF81-969DFBA350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GRkYzk4MmM1OTA5OTIzMzg0N2QzZTNjYmUwMjEifQ=="/>
  </w:docVars>
  <w:rsids>
    <w:rsidRoot w:val="466F18FC"/>
    <w:rsid w:val="00CD4ED3"/>
    <w:rsid w:val="06E9369C"/>
    <w:rsid w:val="0AB66548"/>
    <w:rsid w:val="24D03CD9"/>
    <w:rsid w:val="3F1D7118"/>
    <w:rsid w:val="403646E7"/>
    <w:rsid w:val="4056388A"/>
    <w:rsid w:val="40805FEE"/>
    <w:rsid w:val="40A30DCE"/>
    <w:rsid w:val="466F18FC"/>
    <w:rsid w:val="6B3358AF"/>
    <w:rsid w:val="759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193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2023-11-16T02:28:00Z</dcterms:created>
  <dc:creator>呵呵</dc:creator>
  <cp:lastModifiedBy>迟迟</cp:lastModifiedBy>
  <cp:lastPrinted>2024-04-29T07:36:00Z</cp:lastPrinted>
  <dcterms:modified xsi:type="dcterms:W3CDTF">2026-04-07T01:59:05Z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CA199A5B02214362BFD023EE9E2CC9ED_13</vt:lpwstr>
  </property>
  <property fmtid="{D5CDD505-2E9C-101B-9397-08002B2CF9AE}" pid="4" name="KSOTemplateDocerSaveRecord">
    <vt:lpwstr>eyJoZGlkIjoiNzQyYjY4ZDQwYzk0ZTBjNTFlZmQwOWY0NWVlNmZiMDUiLCJ1c2VySWQiOiIxNDMwMDYxNjE4In0=</vt:lpwstr>
  </property>
</Properties>
</file>