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96648">
      <w:pPr>
        <w:pStyle w:val="5"/>
        <w:ind w:firstLine="0" w:firstLineChars="0"/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3：</w:t>
      </w:r>
    </w:p>
    <w:p w14:paraId="18896672">
      <w:pPr>
        <w:pStyle w:val="5"/>
        <w:ind w:firstLine="0" w:firstLineChars="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2A815762">
      <w:pPr>
        <w:pStyle w:val="5"/>
        <w:ind w:firstLine="0" w:firstLineChars="0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赤峰学院第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届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趣味心理运动会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项目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集体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名次评分办法</w:t>
      </w:r>
    </w:p>
    <w:p w14:paraId="07B8C045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 w14:paraId="7911BCCA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</w:rPr>
        <w:t>计分规则</w:t>
      </w:r>
    </w:p>
    <w:p w14:paraId="4E85FE4E">
      <w:pPr>
        <w:ind w:firstLine="56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z w:val="32"/>
          <w:szCs w:val="32"/>
        </w:rPr>
        <w:t xml:space="preserve">各项目按名次得分：第1名20分，第2名19分，依次递减。  </w:t>
      </w:r>
    </w:p>
    <w:p w14:paraId="3D08CE88">
      <w:pPr>
        <w:ind w:firstLine="56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32"/>
          <w:szCs w:val="32"/>
        </w:rPr>
        <w:t xml:space="preserve">若名次并列，均得相同分数，后续名次顺延。  </w:t>
      </w:r>
    </w:p>
    <w:p w14:paraId="20C90587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sz w:val="32"/>
          <w:szCs w:val="32"/>
        </w:rPr>
        <w:t>总成绩计算</w:t>
      </w:r>
    </w:p>
    <w:p w14:paraId="16E2687B">
      <w:pPr>
        <w:ind w:firstLine="56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z w:val="32"/>
          <w:szCs w:val="32"/>
        </w:rPr>
        <w:t xml:space="preserve">累计各项目得分，按总分排名。  </w:t>
      </w:r>
    </w:p>
    <w:p w14:paraId="6707D955">
      <w:pPr>
        <w:ind w:firstLine="56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32"/>
          <w:szCs w:val="32"/>
        </w:rPr>
        <w:t xml:space="preserve">若总分相同，先比单项第1名数量，再比第2名，以此类推。  </w:t>
      </w:r>
    </w:p>
    <w:p w14:paraId="5C445B1A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sz w:val="32"/>
          <w:szCs w:val="32"/>
        </w:rPr>
        <w:t>奖项设置</w:t>
      </w:r>
    </w:p>
    <w:p w14:paraId="1F99B835">
      <w:pPr>
        <w:ind w:firstLine="56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一等奖1名（总分第1）  </w:t>
      </w:r>
    </w:p>
    <w:p w14:paraId="0B43466F">
      <w:pPr>
        <w:ind w:firstLine="56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二等奖2名（总分第2-3）  </w:t>
      </w:r>
    </w:p>
    <w:p w14:paraId="76A990CC">
      <w:pPr>
        <w:ind w:firstLine="56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三等奖3名（总分第4-6）  </w:t>
      </w:r>
    </w:p>
    <w:p w14:paraId="31AAC5EF">
      <w:pPr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p w14:paraId="77605873">
      <w:pPr>
        <w:ind w:firstLine="56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注：如遇总分相同的情况，将参考各团体获得单项第一名的数量进行评定。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ODZiZGU2ZTFmNmY1NGVmMWYxZTU1ZWM0YWQ5MWIifQ=="/>
  </w:docVars>
  <w:rsids>
    <w:rsidRoot w:val="550E18B8"/>
    <w:rsid w:val="081B3FD6"/>
    <w:rsid w:val="18D2639A"/>
    <w:rsid w:val="2E085D2F"/>
    <w:rsid w:val="34356752"/>
    <w:rsid w:val="35707659"/>
    <w:rsid w:val="391D26CB"/>
    <w:rsid w:val="414F1560"/>
    <w:rsid w:val="48D10731"/>
    <w:rsid w:val="48DA7ABF"/>
    <w:rsid w:val="4B880B40"/>
    <w:rsid w:val="4DB35DAD"/>
    <w:rsid w:val="545F3358"/>
    <w:rsid w:val="550E18B8"/>
    <w:rsid w:val="56AC5722"/>
    <w:rsid w:val="57921861"/>
    <w:rsid w:val="5AE9558F"/>
    <w:rsid w:val="5B4F3AAE"/>
    <w:rsid w:val="671B4724"/>
    <w:rsid w:val="67C676BC"/>
    <w:rsid w:val="6D5F60FB"/>
    <w:rsid w:val="711138A4"/>
    <w:rsid w:val="7FB10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5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126</Characters>
  <Lines>0</Lines>
  <Paragraphs>0</Paragraphs>
  <TotalTime>15</TotalTime>
  <ScaleCrop>false</ScaleCrop>
  <LinksUpToDate>false</LinksUpToDate>
  <CharactersWithSpaces>126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2016-05-17T06:43:00Z</dcterms:created>
  <dc:creator>Administrator</dc:creator>
  <cp:lastModifiedBy>王小桐</cp:lastModifiedBy>
  <dcterms:modified xsi:type="dcterms:W3CDTF">2025-04-18T01:34:18Z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F564EEF961C44AA4A87689BED724CDE7_13</vt:lpwstr>
  </property>
  <property fmtid="{D5CDD505-2E9C-101B-9397-08002B2CF9AE}" pid="4" name="KSOTemplateDocerSaveRecord">
    <vt:lpwstr>eyJoZGlkIjoiN2VhYzVkZGMzOTJiZjU1NzYzN2ZkMTdiYjgxNTJmYTciLCJ1c2VySWQiOiIyMjYwOTUzMDQifQ==</vt:lpwstr>
  </property>
</Properties>
</file>