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附件1</w:t>
      </w:r>
    </w:p>
    <w:p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赤峰学院首届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  <w:lang w:val="en-US" w:eastAsia="zh-CN"/>
        </w:rPr>
        <w:t>社区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文化节组委会名单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主  任：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袁德忠</w:t>
      </w:r>
    </w:p>
    <w:p>
      <w:pPr>
        <w:pStyle w:val="4"/>
        <w:snapToGrid w:val="0"/>
        <w:spacing w:before="0" w:beforeAutospacing="0" w:after="0" w:afterAutospacing="0" w:line="360" w:lineRule="auto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</w:rPr>
        <w:t>成  员：</w:t>
      </w:r>
      <w:r>
        <w:rPr>
          <w:rFonts w:hint="eastAsia"/>
          <w:b w:val="0"/>
          <w:bCs/>
          <w:color w:val="000000"/>
          <w:sz w:val="28"/>
          <w:szCs w:val="28"/>
          <w:lang w:val="en-US" w:eastAsia="zh-CN"/>
        </w:rPr>
        <w:t>永胜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</w:rPr>
        <w:t>张晓辉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刚巴图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赵学富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徐利颖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赵景辉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</w:rPr>
        <w:t>张德华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</w:rPr>
        <w:t>孙成山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</w:rPr>
        <w:t>郑国军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孙志永  李 悦  </w:t>
      </w:r>
      <w:r>
        <w:rPr>
          <w:rFonts w:hint="eastAsia"/>
          <w:color w:val="auto"/>
          <w:sz w:val="28"/>
          <w:szCs w:val="28"/>
        </w:rPr>
        <w:t>何荣杰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马成武  </w:t>
      </w:r>
      <w:r>
        <w:rPr>
          <w:rFonts w:hint="eastAsia"/>
          <w:color w:val="auto"/>
          <w:sz w:val="28"/>
          <w:szCs w:val="28"/>
        </w:rPr>
        <w:t>梁 冰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孙伟勤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王 增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张丽明  瑞 云  李秀丽  李占则  吕 俊 </w:t>
      </w:r>
    </w:p>
    <w:p>
      <w:pPr>
        <w:spacing w:line="360" w:lineRule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组委会下设</w:t>
      </w:r>
      <w:r>
        <w:rPr>
          <w:rFonts w:hint="eastAsia" w:ascii="宋体" w:hAnsi="宋体"/>
          <w:b/>
          <w:color w:val="000000"/>
          <w:sz w:val="28"/>
          <w:szCs w:val="28"/>
        </w:rPr>
        <w:t>办公室</w:t>
      </w:r>
    </w:p>
    <w:p>
      <w:pPr>
        <w:spacing w:line="360" w:lineRule="auto"/>
        <w:jc w:val="left"/>
        <w:rPr>
          <w:rFonts w:hint="default" w:ascii="宋体" w:hAnsi="宋体" w:eastAsia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主  任：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永胜</w:t>
      </w:r>
    </w:p>
    <w:p>
      <w:pPr>
        <w:spacing w:line="360" w:lineRule="auto"/>
        <w:jc w:val="left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成  员</w:t>
      </w:r>
      <w:r>
        <w:rPr>
          <w:rFonts w:hint="eastAsia" w:ascii="宋体" w:hAnsi="宋体"/>
          <w:color w:val="000000"/>
          <w:sz w:val="28"/>
          <w:szCs w:val="28"/>
        </w:rPr>
        <w:t>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白金刚 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王 楠 申 洋 荆松涛 葛俐俐 宝音都冷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2043D"/>
    <w:rsid w:val="2DD25589"/>
    <w:rsid w:val="37F341DC"/>
    <w:rsid w:val="613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2019-10-08T08:04:07Z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