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赤峰学院学生</w:t>
      </w:r>
      <w:r>
        <w:rPr>
          <w:rFonts w:hint="eastAsia" w:ascii="宋体" w:hAnsi="宋体"/>
          <w:b/>
          <w:sz w:val="32"/>
          <w:szCs w:val="32"/>
        </w:rPr>
        <w:t>安全知识竞赛</w:t>
      </w:r>
      <w:r>
        <w:rPr>
          <w:rFonts w:ascii="宋体" w:hAnsi="宋体"/>
          <w:b/>
          <w:sz w:val="32"/>
          <w:szCs w:val="32"/>
        </w:rPr>
        <w:t>方案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</w:t>
      </w:r>
      <w:r>
        <w:rPr>
          <w:rFonts w:hint="eastAsia" w:ascii="宋体" w:hAnsi="宋体"/>
          <w:b/>
          <w:bCs/>
          <w:sz w:val="28"/>
          <w:szCs w:val="28"/>
        </w:rPr>
        <w:t>、竞赛目的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进一步加强安全知识宣传，预防各类安全事故的发生，增强大学生的安全防卫意识、提升安全素养和自我保护能力，共同营造一个安全有序的校园生活和学习环境，提高学生的获得感、安全感和幸福感，特举办此次安全知识竞赛活动。</w:t>
      </w:r>
    </w:p>
    <w:p>
      <w:pPr>
        <w:tabs>
          <w:tab w:val="left" w:pos="2295"/>
        </w:tabs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二、竞赛主题</w:t>
      </w:r>
      <w:r>
        <w:rPr>
          <w:rFonts w:ascii="宋体" w:hAnsi="宋体"/>
          <w:b/>
          <w:bCs/>
          <w:sz w:val="28"/>
          <w:szCs w:val="28"/>
        </w:rPr>
        <w:tab/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平安校园  你我同行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三、竞赛方式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采用个人网上参与和团队现场参与两种形式。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四、竞赛内容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涉及消防安全、用电安全、交通安全、网络安全、心理健康、饮食安全以及日常安全、自护自救等有关</w:t>
      </w:r>
      <w:r>
        <w:rPr>
          <w:rFonts w:hint="eastAsia" w:ascii="宋体" w:hAnsi="宋体"/>
          <w:bCs/>
          <w:sz w:val="28"/>
          <w:szCs w:val="28"/>
        </w:rPr>
        <w:t>宿舍环境、卫生健康、突发事件应急逃生等方面的安全常识。可以参考大赛提供的安全知识题库、平安赤院公众号以及学校关于校园安全方面的规章制度。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五、组织机构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主办单位：学生工作处</w:t>
      </w:r>
    </w:p>
    <w:p>
      <w:pPr>
        <w:tabs>
          <w:tab w:val="left" w:pos="1185"/>
        </w:tabs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协办单位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校园安全处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承办单位：</w:t>
      </w:r>
      <w:r>
        <w:rPr>
          <w:rFonts w:hint="eastAsia" w:ascii="宋体" w:hAnsi="宋体"/>
          <w:sz w:val="28"/>
          <w:szCs w:val="28"/>
        </w:rPr>
        <w:t>法学与商务学院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领导小组：组长：袁德忠</w:t>
      </w:r>
    </w:p>
    <w:p>
      <w:pPr>
        <w:tabs>
          <w:tab w:val="left" w:pos="4310"/>
        </w:tabs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副组长：永胜   张晓辉  郑国军</w:t>
      </w:r>
      <w:r>
        <w:rPr>
          <w:rFonts w:ascii="宋体" w:hAnsi="宋体"/>
          <w:sz w:val="28"/>
          <w:szCs w:val="28"/>
        </w:rPr>
        <w:tab/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成员：张宏伟  白金刚   高楠  各二级学院分管学生工作的书记或副书记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下设办公室。主任：赵广伟  副主任：王刚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成员：各二级学院学工办主任、法学与商务学院全体辅导员、学生会干部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</w:t>
      </w:r>
      <w:r>
        <w:rPr>
          <w:rFonts w:ascii="宋体" w:hAnsi="宋体"/>
          <w:b/>
          <w:bCs/>
          <w:sz w:val="28"/>
          <w:szCs w:val="28"/>
        </w:rPr>
        <w:t>参赛对象：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全体在学生社区居住的学生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七、</w:t>
      </w:r>
      <w:r>
        <w:rPr>
          <w:rFonts w:hint="eastAsia" w:ascii="宋体" w:hAnsi="宋体"/>
          <w:b/>
          <w:bCs/>
          <w:sz w:val="28"/>
          <w:szCs w:val="28"/>
        </w:rPr>
        <w:t>报名</w:t>
      </w:r>
      <w:r>
        <w:rPr>
          <w:rFonts w:ascii="宋体" w:hAnsi="宋体"/>
          <w:b/>
          <w:bCs/>
          <w:sz w:val="28"/>
          <w:szCs w:val="28"/>
        </w:rPr>
        <w:t>时间及要求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报名时间：2019年10月1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日-10月1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   要求：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各</w:t>
      </w:r>
      <w:r>
        <w:rPr>
          <w:rFonts w:hint="eastAsia" w:ascii="宋体" w:hAnsi="宋体"/>
          <w:sz w:val="28"/>
          <w:szCs w:val="28"/>
          <w:lang w:val="en-US" w:eastAsia="zh-CN"/>
        </w:rPr>
        <w:t>二级学院学工办</w:t>
      </w:r>
      <w:r>
        <w:rPr>
          <w:rFonts w:hint="eastAsia" w:ascii="宋体" w:hAnsi="宋体"/>
          <w:sz w:val="28"/>
          <w:szCs w:val="28"/>
        </w:rPr>
        <w:t>报送《安全知识竞赛报名表》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个人参赛人数不限，参赛团队每队5人，每单位限报1-2个团队。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</w:rPr>
        <w:t>《安全知识竞赛报名表》上</w:t>
      </w:r>
      <w:r>
        <w:rPr>
          <w:rFonts w:ascii="宋体" w:hAnsi="宋体"/>
          <w:sz w:val="28"/>
          <w:szCs w:val="28"/>
        </w:rPr>
        <w:t>加盖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ascii="宋体" w:hAnsi="宋体"/>
          <w:sz w:val="28"/>
          <w:szCs w:val="28"/>
        </w:rPr>
        <w:t>单位公章；纸质版申报表报</w:t>
      </w:r>
      <w:r>
        <w:rPr>
          <w:rFonts w:hint="eastAsia" w:ascii="宋体" w:hAnsi="宋体"/>
          <w:sz w:val="28"/>
          <w:szCs w:val="28"/>
        </w:rPr>
        <w:t>送至：法学与商务学院学工办。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3.电子版</w:t>
      </w:r>
      <w:r>
        <w:rPr>
          <w:rFonts w:hint="eastAsia" w:ascii="宋体" w:hAnsi="宋体"/>
          <w:sz w:val="28"/>
          <w:szCs w:val="28"/>
        </w:rPr>
        <w:t>报名表发送至：15774900279@163.com。文件命名</w:t>
      </w:r>
      <w:r>
        <w:rPr>
          <w:rFonts w:ascii="宋体" w:hAnsi="宋体"/>
          <w:sz w:val="28"/>
          <w:szCs w:val="28"/>
        </w:rPr>
        <w:t>“单位名称+</w:t>
      </w:r>
      <w:r>
        <w:rPr>
          <w:rFonts w:hint="eastAsia" w:ascii="宋体" w:hAnsi="宋体"/>
          <w:sz w:val="28"/>
          <w:szCs w:val="28"/>
        </w:rPr>
        <w:t>安全知识竞赛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报送时间截至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日下午</w:t>
      </w:r>
      <w:r>
        <w:rPr>
          <w:rFonts w:hint="eastAsia" w:ascii="宋体" w:hAnsi="宋体"/>
          <w:sz w:val="28"/>
          <w:szCs w:val="28"/>
        </w:rPr>
        <w:t>五点</w:t>
      </w:r>
      <w:r>
        <w:rPr>
          <w:rFonts w:ascii="宋体" w:hAnsi="宋体"/>
          <w:sz w:val="28"/>
          <w:szCs w:val="28"/>
        </w:rPr>
        <w:t>前。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八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竞赛</w:t>
      </w:r>
      <w:r>
        <w:rPr>
          <w:rFonts w:ascii="宋体" w:hAnsi="宋体"/>
          <w:b/>
          <w:bCs/>
          <w:sz w:val="28"/>
          <w:szCs w:val="28"/>
        </w:rPr>
        <w:t>日程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1.大赛提供安全知识题库2019年10月15日</w:t>
      </w: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2.对参赛人员进行培训，举办安全知识讲座 2019年10月16日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3.个人网上参赛</w:t>
      </w:r>
      <w:r>
        <w:rPr>
          <w:rFonts w:hint="eastAsia" w:ascii="宋体" w:hAnsi="宋体"/>
          <w:sz w:val="28"/>
          <w:szCs w:val="28"/>
        </w:rPr>
        <w:t>2019年10月18日</w:t>
      </w:r>
    </w:p>
    <w:p>
      <w:pPr>
        <w:tabs>
          <w:tab w:val="left" w:pos="2655"/>
        </w:tabs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4.团队现场参赛</w:t>
      </w:r>
      <w:r>
        <w:rPr>
          <w:rFonts w:ascii="宋体" w:hAnsi="宋体"/>
          <w:bCs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2019年10月23日下午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九</w:t>
      </w:r>
      <w:r>
        <w:rPr>
          <w:rFonts w:ascii="宋体" w:hAnsi="宋体"/>
          <w:b/>
          <w:bCs/>
          <w:sz w:val="28"/>
          <w:szCs w:val="28"/>
        </w:rPr>
        <w:t>、奖励办法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比赛设个人奖和团队奖。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个人奖设一等奖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二等奖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三等奖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优秀奖4名。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团队奖设一等奖1名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二等奖2名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三等奖3名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ind w:firstLine="560" w:firstLineChars="200"/>
      </w:pPr>
      <w:r>
        <w:rPr>
          <w:rFonts w:hint="eastAsia" w:ascii="宋体" w:hAnsi="宋体"/>
          <w:sz w:val="28"/>
          <w:szCs w:val="28"/>
        </w:rPr>
        <w:t>组织奖5名。根据各院参赛人数和参赛成绩进行核定。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十</w:t>
      </w:r>
      <w:r>
        <w:rPr>
          <w:rFonts w:ascii="宋体" w:hAnsi="宋体"/>
          <w:b/>
          <w:bCs/>
          <w:sz w:val="28"/>
          <w:szCs w:val="28"/>
        </w:rPr>
        <w:t>、联系人及联系方式</w:t>
      </w:r>
    </w:p>
    <w:p>
      <w:pPr>
        <w:tabs>
          <w:tab w:val="left" w:pos="3360"/>
        </w:tabs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联系人：赵广伟</w:t>
      </w:r>
      <w:r>
        <w:rPr>
          <w:rFonts w:ascii="宋体" w:hAnsi="宋体"/>
          <w:sz w:val="28"/>
          <w:szCs w:val="28"/>
        </w:rPr>
        <w:tab/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联系电话：15174861984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赤峰学院学生工作处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ascii="宋体" w:hAnsi="宋体"/>
          <w:sz w:val="28"/>
          <w:szCs w:val="28"/>
        </w:rPr>
        <w:t>日</w:t>
      </w: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安全知识竞赛报名表</w:t>
      </w:r>
    </w:p>
    <w:p/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/>
                <w:color w:val="333333"/>
                <w:spacing w:val="8"/>
                <w:sz w:val="25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二级学院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/>
                <w:color w:val="333333"/>
                <w:spacing w:val="8"/>
                <w:sz w:val="25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（公章）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/>
                <w:color w:val="333333"/>
                <w:spacing w:val="8"/>
                <w:sz w:val="25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联系人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/>
                <w:color w:val="333333"/>
                <w:spacing w:val="8"/>
                <w:sz w:val="25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/>
                <w:color w:val="333333"/>
                <w:spacing w:val="8"/>
                <w:sz w:val="25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/>
                <w:color w:val="333333"/>
                <w:spacing w:val="8"/>
                <w:sz w:val="25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参赛人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/>
                <w:color w:val="333333"/>
                <w:spacing w:val="8"/>
                <w:sz w:val="25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/>
                <w:color w:val="333333"/>
                <w:spacing w:val="8"/>
                <w:sz w:val="25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Helvetica Neue" w:hAnsi="宋体" w:eastAsia="宋体"/>
                <w:color w:val="333333"/>
                <w:spacing w:val="8"/>
                <w:sz w:val="25"/>
                <w:lang w:eastAsia="zh-CN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5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Helvetica Neue" w:hAnsi="宋体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 Neue" w:hAnsi="宋体"/>
                <w:color w:val="333333"/>
                <w:spacing w:val="8"/>
                <w:sz w:val="21"/>
                <w:szCs w:val="21"/>
                <w:lang w:val="en-US" w:eastAsia="zh-CN"/>
              </w:rPr>
              <w:t>参赛类型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Helvetica Neue" w:hAnsi="宋体" w:eastAsia="宋体"/>
                <w:color w:val="333333"/>
                <w:spacing w:val="8"/>
                <w:sz w:val="25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Helvetica Neue" w:hAnsi="宋体"/>
                <w:color w:val="333333"/>
                <w:spacing w:val="8"/>
                <w:sz w:val="18"/>
                <w:szCs w:val="18"/>
                <w:lang w:val="en-US" w:eastAsia="zh-CN"/>
              </w:rPr>
              <w:t>（个人/团队）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Helvetica Neue" w:hAnsi="宋体" w:eastAsia="-apple-system-font"/>
                <w:color w:val="333333"/>
                <w:spacing w:val="8"/>
                <w:sz w:val="25"/>
              </w:rPr>
            </w:pPr>
          </w:p>
        </w:tc>
      </w:tr>
    </w:tbl>
    <w:p>
      <w:pPr>
        <w:shd w:val="clear" w:color="FCFCFC" w:fill="FFFFFF"/>
        <w:autoSpaceDE w:val="0"/>
        <w:autoSpaceDN w:val="0"/>
        <w:rPr>
          <w:rFonts w:ascii="Helvetica Neue" w:hAnsi="宋体"/>
          <w:color w:val="333333"/>
          <w:spacing w:val="8"/>
          <w:sz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apple-system-fo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FC6"/>
    <w:rsid w:val="000F1234"/>
    <w:rsid w:val="001749DD"/>
    <w:rsid w:val="002A6A76"/>
    <w:rsid w:val="00337D57"/>
    <w:rsid w:val="00474FC6"/>
    <w:rsid w:val="004D469D"/>
    <w:rsid w:val="006E55AC"/>
    <w:rsid w:val="007805AD"/>
    <w:rsid w:val="00826889"/>
    <w:rsid w:val="00835B29"/>
    <w:rsid w:val="008F70BF"/>
    <w:rsid w:val="009A33A2"/>
    <w:rsid w:val="00A0482A"/>
    <w:rsid w:val="00A43D13"/>
    <w:rsid w:val="00C91D13"/>
    <w:rsid w:val="00CB0492"/>
    <w:rsid w:val="00E26066"/>
    <w:rsid w:val="00E92A64"/>
    <w:rsid w:val="00FA6B1A"/>
    <w:rsid w:val="016D30AD"/>
    <w:rsid w:val="05280D21"/>
    <w:rsid w:val="0DF633CF"/>
    <w:rsid w:val="0F8C1286"/>
    <w:rsid w:val="2EF01001"/>
    <w:rsid w:val="3D840A24"/>
    <w:rsid w:val="62CD0218"/>
    <w:rsid w:val="6F6D3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1040</Characters>
  <Lines>8</Lines>
  <Paragraphs>2</Paragraphs>
  <TotalTime>2</TotalTime>
  <ScaleCrop>false</ScaleCrop>
  <LinksUpToDate>false</LinksUpToDate>
  <CharactersWithSpaces>1220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2019-10-10T08:51:00Z</cp:lastPrinted>
  <dcterms:modified xsi:type="dcterms:W3CDTF">2019-10-10T20:42:28Z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