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2" w:rsidRDefault="00F62FF2" w:rsidP="00F62FF2">
      <w:pPr>
        <w:jc w:val="center"/>
        <w:rPr>
          <w:b/>
          <w:sz w:val="44"/>
          <w:szCs w:val="44"/>
        </w:rPr>
      </w:pPr>
      <w:r w:rsidRPr="00F62FF2">
        <w:rPr>
          <w:rFonts w:hint="eastAsia"/>
          <w:b/>
          <w:sz w:val="44"/>
          <w:szCs w:val="44"/>
        </w:rPr>
        <w:t>《普通高等学院毕业生就业协议书》</w:t>
      </w:r>
    </w:p>
    <w:p w:rsidR="00F62FF2" w:rsidRPr="00F62FF2" w:rsidRDefault="00F62FF2" w:rsidP="00F62FF2">
      <w:pPr>
        <w:jc w:val="center"/>
        <w:rPr>
          <w:b/>
          <w:sz w:val="44"/>
          <w:szCs w:val="44"/>
        </w:rPr>
      </w:pPr>
      <w:r w:rsidRPr="00F62FF2">
        <w:rPr>
          <w:rFonts w:hint="eastAsia"/>
          <w:b/>
          <w:sz w:val="44"/>
          <w:szCs w:val="44"/>
        </w:rPr>
        <w:t>填写须知</w:t>
      </w:r>
    </w:p>
    <w:p w:rsidR="001621C6" w:rsidRPr="0089590F" w:rsidRDefault="00F62FF2">
      <w:pPr>
        <w:rPr>
          <w:rFonts w:ascii="仿宋" w:eastAsia="仿宋" w:hAnsi="仿宋"/>
          <w:b/>
          <w:sz w:val="28"/>
          <w:szCs w:val="28"/>
        </w:rPr>
      </w:pPr>
      <w:r w:rsidRPr="0089590F">
        <w:rPr>
          <w:rFonts w:ascii="仿宋" w:eastAsia="仿宋" w:hAnsi="仿宋" w:hint="eastAsia"/>
          <w:b/>
          <w:sz w:val="28"/>
          <w:szCs w:val="28"/>
        </w:rPr>
        <w:t>一、</w:t>
      </w:r>
      <w:r w:rsidR="0089590F" w:rsidRPr="0089590F">
        <w:rPr>
          <w:rFonts w:ascii="仿宋" w:eastAsia="仿宋" w:hAnsi="仿宋" w:hint="eastAsia"/>
          <w:b/>
          <w:sz w:val="28"/>
          <w:szCs w:val="28"/>
        </w:rPr>
        <w:t>单位行业填写办法</w:t>
      </w:r>
    </w:p>
    <w:p w:rsidR="00122F5B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1、农、林、牧、渔业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2、采矿业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3、制造业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4、电力、热力、燃气、及水生产和供应业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5、建筑业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6、批发和零售业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7、交通运输、仓储和邮政业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8、住宿和餐饮业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9、信息传输、软件和信息技术服务业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10、金融业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11、房地产业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12、租赁和商务服务业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13、科学研究和技术服务业</w:t>
      </w:r>
    </w:p>
    <w:p w:rsidR="00F14DBE" w:rsidRPr="0089590F" w:rsidRDefault="00F14DBE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14、</w:t>
      </w:r>
      <w:r w:rsidR="00F6064C" w:rsidRPr="0089590F">
        <w:rPr>
          <w:rFonts w:ascii="仿宋" w:eastAsia="仿宋" w:hAnsi="仿宋" w:hint="eastAsia"/>
          <w:sz w:val="28"/>
          <w:szCs w:val="28"/>
        </w:rPr>
        <w:t>水利、环境和公共设施管理业</w:t>
      </w:r>
    </w:p>
    <w:p w:rsidR="00F6064C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15、居民服务、修理和其它服务业</w:t>
      </w:r>
    </w:p>
    <w:p w:rsidR="00F6064C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16、教育</w:t>
      </w:r>
    </w:p>
    <w:p w:rsidR="00F6064C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17、卫生和社会工作</w:t>
      </w:r>
    </w:p>
    <w:p w:rsidR="00F6064C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18、文化、体育和娱乐业</w:t>
      </w:r>
    </w:p>
    <w:p w:rsidR="00F6064C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19、公共管理、社会保障和社会组织</w:t>
      </w:r>
    </w:p>
    <w:p w:rsidR="00F6064C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lastRenderedPageBreak/>
        <w:t>20、国际组织</w:t>
      </w:r>
    </w:p>
    <w:p w:rsidR="005415C4" w:rsidRPr="0089590F" w:rsidRDefault="00F6064C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21、军队</w:t>
      </w:r>
    </w:p>
    <w:p w:rsidR="001621C6" w:rsidRPr="0089590F" w:rsidRDefault="00F62FF2">
      <w:pPr>
        <w:rPr>
          <w:rFonts w:ascii="仿宋" w:eastAsia="仿宋" w:hAnsi="仿宋"/>
          <w:b/>
          <w:sz w:val="28"/>
          <w:szCs w:val="28"/>
        </w:rPr>
      </w:pPr>
      <w:r w:rsidRPr="0089590F">
        <w:rPr>
          <w:rFonts w:ascii="仿宋" w:eastAsia="仿宋" w:hAnsi="仿宋" w:hint="eastAsia"/>
          <w:b/>
          <w:sz w:val="28"/>
          <w:szCs w:val="28"/>
        </w:rPr>
        <w:t>二、</w:t>
      </w:r>
      <w:r w:rsidR="0089590F" w:rsidRPr="0089590F">
        <w:rPr>
          <w:rFonts w:ascii="仿宋" w:eastAsia="仿宋" w:hAnsi="仿宋" w:hint="eastAsia"/>
          <w:b/>
          <w:sz w:val="28"/>
          <w:szCs w:val="28"/>
        </w:rPr>
        <w:t>工作职位类别填写办法</w:t>
      </w:r>
    </w:p>
    <w:p w:rsidR="005415C4" w:rsidRPr="0089590F" w:rsidRDefault="005415C4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1、公务员</w:t>
      </w:r>
    </w:p>
    <w:p w:rsidR="005415C4" w:rsidRPr="0089590F" w:rsidRDefault="005415C4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2、科学研究人员</w:t>
      </w:r>
    </w:p>
    <w:p w:rsidR="005415C4" w:rsidRPr="0089590F" w:rsidRDefault="005415C4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3、工程技术人员</w:t>
      </w:r>
    </w:p>
    <w:p w:rsidR="005415C4" w:rsidRPr="0089590F" w:rsidRDefault="005415C4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4、</w:t>
      </w:r>
      <w:r w:rsidR="005D6CD8" w:rsidRPr="0089590F">
        <w:rPr>
          <w:rFonts w:ascii="仿宋" w:eastAsia="仿宋" w:hAnsi="仿宋" w:hint="eastAsia"/>
          <w:sz w:val="28"/>
          <w:szCs w:val="28"/>
        </w:rPr>
        <w:t>农、林、牧、渔业技术人员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5、卫生专业技术人员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6、经济业务人员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7、金融业务人员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8、法律专业人员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9、教学人员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10、文学艺术工作人员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11、体育工作人员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12、新闻出版和文化工作人员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13、其它专业技术人员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14、办事人员和有关人员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15、商业和服务业人员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16、生产和运输设备操作人员</w:t>
      </w:r>
    </w:p>
    <w:p w:rsidR="005D6CD8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17、军人</w:t>
      </w:r>
    </w:p>
    <w:p w:rsidR="003B3FF2" w:rsidRPr="0089590F" w:rsidRDefault="005D6CD8">
      <w:pPr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18、其他人员</w:t>
      </w:r>
    </w:p>
    <w:p w:rsidR="003B3FF2" w:rsidRPr="0089590F" w:rsidRDefault="003B3FF2" w:rsidP="0089590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三、“组织机构代码”一栏可填写9位组织机构代码或者18位统</w:t>
      </w:r>
      <w:r w:rsidRPr="0089590F">
        <w:rPr>
          <w:rFonts w:ascii="仿宋" w:eastAsia="仿宋" w:hAnsi="仿宋" w:hint="eastAsia"/>
          <w:sz w:val="28"/>
          <w:szCs w:val="28"/>
        </w:rPr>
        <w:lastRenderedPageBreak/>
        <w:t>一社会信用代码。</w:t>
      </w:r>
    </w:p>
    <w:p w:rsidR="003B3FF2" w:rsidRPr="0089590F" w:rsidRDefault="003B3FF2" w:rsidP="0089590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四、“代理中心”为各地方人才交流中心、人才</w:t>
      </w:r>
      <w:r w:rsidR="00AE5F4C">
        <w:rPr>
          <w:rFonts w:ascii="仿宋" w:eastAsia="仿宋" w:hAnsi="仿宋" w:hint="eastAsia"/>
          <w:sz w:val="28"/>
          <w:szCs w:val="28"/>
        </w:rPr>
        <w:t>服务中心</w:t>
      </w:r>
      <w:r w:rsidRPr="0089590F">
        <w:rPr>
          <w:rFonts w:ascii="仿宋" w:eastAsia="仿宋" w:hAnsi="仿宋" w:hint="eastAsia"/>
          <w:sz w:val="28"/>
          <w:szCs w:val="28"/>
        </w:rPr>
        <w:t>、就业服务局等机构</w:t>
      </w:r>
      <w:r w:rsidR="0089590F" w:rsidRPr="0089590F">
        <w:rPr>
          <w:rFonts w:ascii="仿宋" w:eastAsia="仿宋" w:hAnsi="仿宋" w:hint="eastAsia"/>
          <w:sz w:val="28"/>
          <w:szCs w:val="28"/>
        </w:rPr>
        <w:t>。</w:t>
      </w:r>
    </w:p>
    <w:p w:rsidR="003B3FF2" w:rsidRPr="0089590F" w:rsidRDefault="003B3FF2" w:rsidP="0089590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590F">
        <w:rPr>
          <w:rFonts w:ascii="仿宋" w:eastAsia="仿宋" w:hAnsi="仿宋" w:hint="eastAsia"/>
          <w:sz w:val="28"/>
          <w:szCs w:val="28"/>
        </w:rPr>
        <w:t>五、“甲方意见”处需盖签约单位公章或人事部门章，单位内部其他部门章均不符合要求，例如会计科、水电科、法务部等章均为无效章；印章需清晰可见字迹，模糊不清、无法识别字迹的章为无效章。</w:t>
      </w:r>
    </w:p>
    <w:sectPr w:rsidR="003B3FF2" w:rsidRPr="0089590F" w:rsidSect="0012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A4" w:rsidRDefault="008866A4" w:rsidP="003B3FF2">
      <w:r>
        <w:separator/>
      </w:r>
    </w:p>
  </w:endnote>
  <w:endnote w:type="continuationSeparator" w:id="1">
    <w:p w:rsidR="008866A4" w:rsidRDefault="008866A4" w:rsidP="003B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A4" w:rsidRDefault="008866A4" w:rsidP="003B3FF2">
      <w:r>
        <w:separator/>
      </w:r>
    </w:p>
  </w:footnote>
  <w:footnote w:type="continuationSeparator" w:id="1">
    <w:p w:rsidR="008866A4" w:rsidRDefault="008866A4" w:rsidP="003B3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DBE"/>
    <w:rsid w:val="00122F5B"/>
    <w:rsid w:val="001621C6"/>
    <w:rsid w:val="0016639D"/>
    <w:rsid w:val="003B3FF2"/>
    <w:rsid w:val="005415C4"/>
    <w:rsid w:val="005D6CD8"/>
    <w:rsid w:val="008866A4"/>
    <w:rsid w:val="0089590F"/>
    <w:rsid w:val="00AE5F4C"/>
    <w:rsid w:val="00CC11A5"/>
    <w:rsid w:val="00F14DBE"/>
    <w:rsid w:val="00F6064C"/>
    <w:rsid w:val="00F62FF2"/>
    <w:rsid w:val="00F9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F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2016-06-12T09:20:00Z</dcterms:created>
  <dcterms:modified xsi:type="dcterms:W3CDTF">2018-01-02T01:41:00Z</dcterms:modified>
</cp:coreProperties>
</file>