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31" w:rsidRDefault="00F80331" w:rsidP="00F80331">
      <w:pPr>
        <w:pStyle w:val="a3"/>
        <w:snapToGrid w:val="0"/>
        <w:spacing w:before="312" w:beforeAutospacing="0" w:after="468" w:afterAutospacing="0" w:line="450" w:lineRule="atLeast"/>
        <w:jc w:val="center"/>
        <w:rPr>
          <w:sz w:val="25"/>
          <w:szCs w:val="25"/>
        </w:rPr>
      </w:pPr>
      <w:r>
        <w:rPr>
          <w:rStyle w:val="a4"/>
          <w:rFonts w:hint="eastAsia"/>
          <w:color w:val="FF0000"/>
          <w:spacing w:val="-2"/>
          <w:sz w:val="64"/>
          <w:szCs w:val="64"/>
        </w:rPr>
        <w:t>共青团赤峰学院委员会文件</w:t>
      </w:r>
    </w:p>
    <w:p w:rsidR="00F80331" w:rsidRDefault="00F80331" w:rsidP="00F80331">
      <w:pPr>
        <w:pStyle w:val="a3"/>
        <w:pBdr>
          <w:bottom w:val="double" w:sz="6" w:space="0" w:color="FF0000"/>
        </w:pBdr>
        <w:autoSpaceDE w:val="0"/>
        <w:spacing w:beforeAutospacing="0" w:after="0" w:afterAutospacing="0" w:line="200" w:lineRule="atLeast"/>
        <w:ind w:right="-334"/>
        <w:jc w:val="both"/>
        <w:rPr>
          <w:sz w:val="25"/>
          <w:szCs w:val="25"/>
        </w:rPr>
      </w:pPr>
      <w:r>
        <w:rPr>
          <w:sz w:val="25"/>
          <w:szCs w:val="25"/>
        </w:rPr>
        <w:t> </w:t>
      </w:r>
    </w:p>
    <w:p w:rsidR="00F80331" w:rsidRDefault="00F80331" w:rsidP="00F80331">
      <w:pPr>
        <w:pStyle w:val="a3"/>
        <w:spacing w:before="0" w:beforeAutospacing="0" w:after="0" w:afterAutospacing="0"/>
        <w:ind w:right="-271"/>
        <w:rPr>
          <w:sz w:val="25"/>
          <w:szCs w:val="25"/>
        </w:rPr>
      </w:pPr>
      <w:r>
        <w:rPr>
          <w:sz w:val="25"/>
          <w:szCs w:val="25"/>
        </w:rPr>
        <w:t> </w:t>
      </w:r>
      <w:r>
        <w:rPr>
          <w:rStyle w:val="a4"/>
          <w:rFonts w:ascii="黑体" w:eastAsia="黑体" w:hAnsi="黑体" w:hint="eastAsia"/>
          <w:sz w:val="30"/>
          <w:szCs w:val="30"/>
        </w:rPr>
        <w:t>关于转发《关于自治区团委“名团干工作室”选拔成员的通知》</w:t>
      </w:r>
    </w:p>
    <w:p w:rsidR="00F80331" w:rsidRDefault="00F80331" w:rsidP="00F80331">
      <w:pPr>
        <w:pStyle w:val="a3"/>
        <w:spacing w:before="0" w:beforeAutospacing="0" w:after="0" w:afterAutospacing="0"/>
        <w:ind w:left="-271" w:right="-271" w:firstLine="604"/>
        <w:rPr>
          <w:sz w:val="25"/>
          <w:szCs w:val="25"/>
        </w:rPr>
      </w:pPr>
      <w:r>
        <w:rPr>
          <w:sz w:val="25"/>
          <w:szCs w:val="25"/>
        </w:rPr>
        <w:t> </w:t>
      </w:r>
    </w:p>
    <w:p w:rsidR="00F80331" w:rsidRDefault="00F80331" w:rsidP="00F80331">
      <w:pPr>
        <w:pStyle w:val="a3"/>
        <w:spacing w:before="0" w:beforeAutospacing="0" w:after="0" w:afterAutospacing="0"/>
        <w:ind w:right="-271"/>
        <w:rPr>
          <w:sz w:val="25"/>
          <w:szCs w:val="25"/>
        </w:rPr>
      </w:pPr>
      <w:r>
        <w:rPr>
          <w:rFonts w:hint="eastAsia"/>
          <w:sz w:val="27"/>
          <w:szCs w:val="27"/>
        </w:rPr>
        <w:t>各单位：</w:t>
      </w:r>
    </w:p>
    <w:p w:rsidR="00F80331" w:rsidRDefault="00F80331" w:rsidP="00F80331">
      <w:pPr>
        <w:pStyle w:val="a3"/>
        <w:overflowPunct w:val="0"/>
        <w:rPr>
          <w:sz w:val="25"/>
          <w:szCs w:val="25"/>
        </w:rPr>
      </w:pPr>
      <w:r>
        <w:rPr>
          <w:rFonts w:hint="eastAsia"/>
          <w:sz w:val="27"/>
          <w:szCs w:val="27"/>
        </w:rPr>
        <w:t>    现将《关于自治区团委“名团干工作室”选拔成员的通知》（</w:t>
      </w:r>
      <w:proofErr w:type="gramStart"/>
      <w:r>
        <w:rPr>
          <w:rFonts w:hint="eastAsia"/>
          <w:sz w:val="27"/>
          <w:szCs w:val="27"/>
        </w:rPr>
        <w:t>内团发</w:t>
      </w:r>
      <w:proofErr w:type="gramEnd"/>
      <w:r>
        <w:rPr>
          <w:rFonts w:hint="eastAsia"/>
          <w:sz w:val="27"/>
          <w:szCs w:val="27"/>
        </w:rPr>
        <w:t>﹝2018﹞10号）转发给你们，</w:t>
      </w:r>
      <w:proofErr w:type="gramStart"/>
      <w:r>
        <w:rPr>
          <w:rFonts w:hint="eastAsia"/>
          <w:sz w:val="27"/>
          <w:szCs w:val="27"/>
        </w:rPr>
        <w:t>请符合</w:t>
      </w:r>
      <w:proofErr w:type="gramEnd"/>
      <w:r>
        <w:rPr>
          <w:rFonts w:hint="eastAsia"/>
          <w:sz w:val="27"/>
          <w:szCs w:val="27"/>
        </w:rPr>
        <w:t>条件的团干部和教师自愿申请，填报《自治区团委“名团干工作室”成员申报表》（见附件），并于</w:t>
      </w:r>
      <w:r>
        <w:rPr>
          <w:rFonts w:ascii="Times New Roman" w:hAnsi="Times New Roman" w:cs="Times New Roman"/>
          <w:sz w:val="27"/>
          <w:szCs w:val="27"/>
        </w:rPr>
        <w:t>5</w:t>
      </w:r>
      <w:r>
        <w:rPr>
          <w:rFonts w:hint="eastAsia"/>
          <w:sz w:val="27"/>
          <w:szCs w:val="27"/>
        </w:rPr>
        <w:t>月</w:t>
      </w:r>
      <w:r>
        <w:rPr>
          <w:rFonts w:ascii="Times New Roman" w:hAnsi="Times New Roman" w:cs="Times New Roman"/>
          <w:sz w:val="27"/>
          <w:szCs w:val="27"/>
        </w:rPr>
        <w:t>29</w:t>
      </w:r>
      <w:r>
        <w:rPr>
          <w:rFonts w:hint="eastAsia"/>
          <w:sz w:val="27"/>
          <w:szCs w:val="27"/>
        </w:rPr>
        <w:t>日中午下班前将纸质版交于校团委组织部（崇德楼</w:t>
      </w:r>
      <w:r>
        <w:rPr>
          <w:rFonts w:ascii="Times New Roman" w:hAnsi="Times New Roman" w:cs="Times New Roman"/>
          <w:sz w:val="27"/>
          <w:szCs w:val="27"/>
        </w:rPr>
        <w:t>204</w:t>
      </w:r>
      <w:r>
        <w:rPr>
          <w:rFonts w:hint="eastAsia"/>
          <w:sz w:val="27"/>
          <w:szCs w:val="27"/>
        </w:rPr>
        <w:t>），电子版发送至邮箱，由校团委汇总整理后统一上报自治区团委参加选拔。</w:t>
      </w:r>
    </w:p>
    <w:p w:rsidR="00F80331" w:rsidRDefault="00F80331" w:rsidP="00F80331">
      <w:pPr>
        <w:pStyle w:val="a3"/>
        <w:spacing w:before="0" w:beforeAutospacing="0" w:after="0" w:afterAutospacing="0"/>
        <w:ind w:right="-271"/>
        <w:rPr>
          <w:sz w:val="25"/>
          <w:szCs w:val="25"/>
        </w:rPr>
      </w:pPr>
      <w:r>
        <w:rPr>
          <w:sz w:val="27"/>
          <w:szCs w:val="27"/>
        </w:rPr>
        <w:t> </w:t>
      </w:r>
    </w:p>
    <w:p w:rsidR="00F80331" w:rsidRDefault="00F80331" w:rsidP="00F80331">
      <w:pPr>
        <w:pStyle w:val="a3"/>
        <w:spacing w:before="0" w:beforeAutospacing="0" w:after="0" w:afterAutospacing="0"/>
        <w:ind w:right="-271"/>
        <w:rPr>
          <w:sz w:val="25"/>
          <w:szCs w:val="25"/>
        </w:rPr>
      </w:pPr>
      <w:r>
        <w:rPr>
          <w:rFonts w:hint="eastAsia"/>
          <w:sz w:val="27"/>
          <w:szCs w:val="27"/>
        </w:rPr>
        <w:t>联 系</w:t>
      </w:r>
      <w:r>
        <w:rPr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人：</w:t>
      </w:r>
      <w:proofErr w:type="gramStart"/>
      <w:r>
        <w:rPr>
          <w:rFonts w:hint="eastAsia"/>
          <w:sz w:val="27"/>
          <w:szCs w:val="27"/>
        </w:rPr>
        <w:t>马苑萍</w:t>
      </w:r>
      <w:proofErr w:type="gramEnd"/>
    </w:p>
    <w:p w:rsidR="00F80331" w:rsidRDefault="00F80331" w:rsidP="00F80331">
      <w:pPr>
        <w:pStyle w:val="a3"/>
        <w:spacing w:before="0" w:beforeAutospacing="0" w:after="0" w:afterAutospacing="0"/>
        <w:ind w:right="-271"/>
        <w:rPr>
          <w:sz w:val="25"/>
          <w:szCs w:val="25"/>
        </w:rPr>
      </w:pPr>
      <w:r>
        <w:rPr>
          <w:rFonts w:hint="eastAsia"/>
          <w:sz w:val="27"/>
          <w:szCs w:val="27"/>
        </w:rPr>
        <w:t>联系电话：8300126</w:t>
      </w:r>
    </w:p>
    <w:p w:rsidR="00F80331" w:rsidRDefault="00F80331" w:rsidP="00F80331">
      <w:pPr>
        <w:pStyle w:val="a3"/>
        <w:spacing w:before="0" w:beforeAutospacing="0" w:after="0" w:afterAutospacing="0"/>
        <w:ind w:right="-271"/>
        <w:rPr>
          <w:sz w:val="25"/>
          <w:szCs w:val="25"/>
        </w:rPr>
      </w:pPr>
      <w:r>
        <w:rPr>
          <w:rFonts w:hint="eastAsia"/>
          <w:sz w:val="27"/>
          <w:szCs w:val="27"/>
        </w:rPr>
        <w:t>电子信箱：cfxytwzzb@126.com</w:t>
      </w:r>
    </w:p>
    <w:p w:rsidR="00F80331" w:rsidRDefault="00F80331" w:rsidP="00F80331">
      <w:pPr>
        <w:pStyle w:val="a3"/>
        <w:spacing w:before="0" w:beforeAutospacing="0" w:after="0" w:afterAutospacing="0"/>
        <w:ind w:right="-271"/>
        <w:rPr>
          <w:sz w:val="25"/>
          <w:szCs w:val="25"/>
        </w:rPr>
      </w:pPr>
      <w:r>
        <w:rPr>
          <w:rFonts w:hint="eastAsia"/>
          <w:sz w:val="27"/>
          <w:szCs w:val="27"/>
        </w:rPr>
        <w:t xml:space="preserve">     </w:t>
      </w:r>
    </w:p>
    <w:p w:rsidR="00F80331" w:rsidRDefault="00F80331" w:rsidP="00F80331">
      <w:pPr>
        <w:pStyle w:val="a3"/>
        <w:spacing w:before="0" w:beforeAutospacing="0" w:after="0" w:afterAutospacing="0"/>
        <w:ind w:right="-271"/>
        <w:rPr>
          <w:sz w:val="25"/>
          <w:szCs w:val="25"/>
        </w:rPr>
      </w:pPr>
      <w:r>
        <w:rPr>
          <w:rFonts w:hint="eastAsia"/>
          <w:sz w:val="27"/>
          <w:szCs w:val="27"/>
        </w:rPr>
        <w:t>    附件：</w:t>
      </w:r>
      <w:r>
        <w:rPr>
          <w:sz w:val="27"/>
          <w:szCs w:val="27"/>
        </w:rPr>
        <w:t>《</w:t>
      </w:r>
      <w:r>
        <w:rPr>
          <w:rFonts w:hint="eastAsia"/>
          <w:sz w:val="27"/>
          <w:szCs w:val="27"/>
        </w:rPr>
        <w:t>关于自治区团委“名团干工作室”选拔成员的通知》（</w:t>
      </w:r>
      <w:proofErr w:type="gramStart"/>
      <w:r>
        <w:rPr>
          <w:rFonts w:hint="eastAsia"/>
          <w:sz w:val="27"/>
          <w:szCs w:val="27"/>
        </w:rPr>
        <w:t>内团发</w:t>
      </w:r>
      <w:proofErr w:type="gramEnd"/>
      <w:r>
        <w:rPr>
          <w:rFonts w:hint="eastAsia"/>
          <w:sz w:val="27"/>
          <w:szCs w:val="27"/>
        </w:rPr>
        <w:t>﹝2018﹞10号）</w:t>
      </w:r>
    </w:p>
    <w:p w:rsidR="00F80331" w:rsidRDefault="00F80331" w:rsidP="00F80331">
      <w:pPr>
        <w:pStyle w:val="a3"/>
        <w:spacing w:before="0" w:beforeAutospacing="0" w:after="0" w:afterAutospacing="0"/>
        <w:ind w:right="-271" w:firstLine="5600"/>
        <w:rPr>
          <w:sz w:val="25"/>
          <w:szCs w:val="25"/>
        </w:rPr>
      </w:pPr>
      <w:r>
        <w:rPr>
          <w:sz w:val="25"/>
          <w:szCs w:val="25"/>
        </w:rPr>
        <w:t> </w:t>
      </w:r>
    </w:p>
    <w:p w:rsidR="00F80331" w:rsidRDefault="00F80331" w:rsidP="00F80331">
      <w:pPr>
        <w:pStyle w:val="a3"/>
        <w:spacing w:before="0" w:beforeAutospacing="0" w:after="0" w:afterAutospacing="0"/>
        <w:ind w:right="-271" w:firstLine="5600"/>
        <w:rPr>
          <w:sz w:val="25"/>
          <w:szCs w:val="25"/>
        </w:rPr>
      </w:pPr>
      <w:r>
        <w:rPr>
          <w:rFonts w:hint="eastAsia"/>
          <w:sz w:val="27"/>
          <w:szCs w:val="27"/>
        </w:rPr>
        <w:t>共青团赤峰学院委员会</w:t>
      </w:r>
    </w:p>
    <w:p w:rsidR="00333939" w:rsidRPr="00F80331" w:rsidRDefault="00F80331" w:rsidP="00F80331">
      <w:pPr>
        <w:pStyle w:val="a3"/>
        <w:spacing w:before="0" w:beforeAutospacing="0" w:after="0" w:afterAutospacing="0"/>
        <w:ind w:right="-271" w:firstLine="5920"/>
        <w:rPr>
          <w:sz w:val="25"/>
          <w:szCs w:val="25"/>
        </w:rPr>
      </w:pPr>
      <w:r>
        <w:rPr>
          <w:rFonts w:hint="eastAsia"/>
          <w:sz w:val="27"/>
          <w:szCs w:val="27"/>
        </w:rPr>
        <w:t>2018年</w:t>
      </w:r>
      <w:r>
        <w:rPr>
          <w:rFonts w:ascii="Times New Roman" w:hAnsi="Times New Roman" w:cs="Times New Roman"/>
          <w:sz w:val="27"/>
          <w:szCs w:val="27"/>
        </w:rPr>
        <w:t>5</w:t>
      </w:r>
      <w:r>
        <w:rPr>
          <w:rFonts w:cs="Times New Roman" w:hint="eastAsia"/>
          <w:sz w:val="27"/>
          <w:szCs w:val="27"/>
        </w:rPr>
        <w:t>月</w:t>
      </w:r>
      <w:r>
        <w:rPr>
          <w:rFonts w:ascii="Times New Roman" w:hAnsi="Times New Roman" w:cs="Times New Roman"/>
          <w:sz w:val="27"/>
          <w:szCs w:val="27"/>
        </w:rPr>
        <w:t>2</w:t>
      </w:r>
      <w:r>
        <w:rPr>
          <w:rFonts w:hint="eastAsia"/>
          <w:sz w:val="27"/>
          <w:szCs w:val="27"/>
        </w:rPr>
        <w:t>4</w:t>
      </w:r>
      <w:r>
        <w:rPr>
          <w:rFonts w:cs="Times New Roman" w:hint="eastAsia"/>
          <w:sz w:val="27"/>
          <w:szCs w:val="27"/>
        </w:rPr>
        <w:t>日</w:t>
      </w:r>
    </w:p>
    <w:sectPr w:rsidR="00333939" w:rsidRPr="00F80331" w:rsidSect="0033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331"/>
    <w:rsid w:val="00333939"/>
    <w:rsid w:val="00F8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03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7604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  <w:divsChild>
            <w:div w:id="14723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2018-05-28T01:40:00Z</dcterms:created>
  <dcterms:modified xsi:type="dcterms:W3CDTF">2018-05-28T01:41:00Z</dcterms:modified>
</cp:coreProperties>
</file>